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8C15AF" w:rsidRPr="008C15AF" w:rsidTr="008C15AF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C15AF" w:rsidRPr="008C15AF" w:rsidRDefault="008C15AF" w:rsidP="008C15AF">
            <w:pPr>
              <w:spacing w:after="0" w:line="256" w:lineRule="auto"/>
              <w:ind w:right="-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8C15AF" w:rsidRPr="008C15AF" w:rsidRDefault="008C15AF" w:rsidP="008C15AF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C15AF" w:rsidRPr="008C15AF" w:rsidRDefault="001C572D" w:rsidP="008C15AF">
      <w:pPr>
        <w:spacing w:after="0"/>
        <w:ind w:right="-5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от __ февраля 2023</w:t>
      </w:r>
      <w:r w:rsidR="008C15AF"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года      № </w:t>
      </w:r>
    </w:p>
    <w:p w:rsidR="008C15AF" w:rsidRPr="008C15AF" w:rsidRDefault="008C15AF" w:rsidP="008C15AF">
      <w:pPr>
        <w:spacing w:after="0"/>
        <w:ind w:right="-5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8C15AF" w:rsidRPr="008C15AF" w:rsidRDefault="008C15AF" w:rsidP="008C15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C5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202BDC" w:rsidRPr="008C15AF" w:rsidRDefault="008C15AF" w:rsidP="00202B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r w:rsidR="00202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земельном </w:t>
      </w:r>
      <w:proofErr w:type="gramStart"/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муниципального образования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>«Город Вытегра»</w:t>
      </w:r>
    </w:p>
    <w:p w:rsidR="008C15AF" w:rsidRPr="008C15AF" w:rsidRDefault="008C15AF" w:rsidP="001C572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AF" w:rsidRPr="008C15AF" w:rsidRDefault="008C15AF" w:rsidP="001C5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  Федерального закона от 6 октября 2003 года </w:t>
      </w:r>
      <w:hyperlink r:id="rId5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6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муниципального образования</w:t>
        </w:r>
      </w:hyperlink>
      <w:r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  <w:hyperlink r:id="rId7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CF50BB"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  <w:proofErr w:type="gramEnd"/>
    </w:p>
    <w:p w:rsidR="008C15AF" w:rsidRPr="008C15AF" w:rsidRDefault="008C15AF" w:rsidP="001C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5AF" w:rsidRPr="008C15AF" w:rsidRDefault="008C15AF" w:rsidP="00CF50B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приложение № 1 к 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 муниципальном </w:t>
      </w:r>
      <w:r w:rsidR="00202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земельном контроле 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hyperlink r:id="rId8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1C572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 решением Городского Совета муниципального образования «Город Вытегра» от 23</w:t>
      </w:r>
      <w:r w:rsidR="00202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2021 года № 239</w:t>
      </w:r>
      <w:r w:rsidR="001C5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внести изменения, изложив согласно при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ложению к</w:t>
      </w:r>
      <w:r w:rsidR="001C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настоящему решению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50BB" w:rsidRPr="00CF50BB" w:rsidRDefault="001C572D" w:rsidP="00CF50BB">
      <w:pPr>
        <w:pStyle w:val="ConsPlusNormal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на следующий день после дня его официального опубликования. </w:t>
      </w:r>
    </w:p>
    <w:p w:rsidR="008C15AF" w:rsidRPr="008C15AF" w:rsidRDefault="008C15AF" w:rsidP="008C15AF">
      <w:pPr>
        <w:spacing w:after="0" w:line="240" w:lineRule="auto"/>
        <w:ind w:left="36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0BB" w:rsidRPr="00CF50BB" w:rsidRDefault="00CF50BB" w:rsidP="00CF5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CF50BB" w:rsidRPr="00CF50BB" w:rsidRDefault="00CF50BB" w:rsidP="00CF50BB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F50BB">
        <w:rPr>
          <w:rFonts w:ascii="Times New Roman" w:hAnsi="Times New Roman" w:cs="Times New Roman"/>
          <w:b/>
          <w:sz w:val="28"/>
          <w:szCs w:val="28"/>
        </w:rPr>
        <w:t>А.В.Зимин</w:t>
      </w:r>
    </w:p>
    <w:p w:rsidR="00A306B9" w:rsidRDefault="00A306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195C" w:rsidRPr="00896B21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 w:rsidRPr="00896B2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F195C" w:rsidRPr="00896B21" w:rsidRDefault="001C572D" w:rsidP="007F195C">
      <w:pPr>
        <w:spacing w:after="0"/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7F195C" w:rsidRPr="00896B21">
        <w:rPr>
          <w:rFonts w:ascii="Times New Roman" w:hAnsi="Times New Roman" w:cs="Times New Roman"/>
          <w:color w:val="000000"/>
        </w:rPr>
        <w:t xml:space="preserve">решению </w:t>
      </w:r>
      <w:r w:rsidR="007F195C" w:rsidRPr="00896B21">
        <w:rPr>
          <w:rFonts w:ascii="Times New Roman" w:hAnsi="Times New Roman" w:cs="Times New Roman"/>
          <w:iCs/>
          <w:color w:val="000000"/>
        </w:rPr>
        <w:t>Городского Совета муниципального образования «Город Вытегра»</w:t>
      </w:r>
    </w:p>
    <w:p w:rsidR="007F195C" w:rsidRPr="00896B21" w:rsidRDefault="001C572D" w:rsidP="007F195C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___.02.2023</w:t>
      </w:r>
      <w:r w:rsidR="007F195C" w:rsidRPr="00896B21">
        <w:rPr>
          <w:rFonts w:ascii="Times New Roman" w:hAnsi="Times New Roman" w:cs="Times New Roman"/>
        </w:rPr>
        <w:t xml:space="preserve"> № ___</w:t>
      </w: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Pr="008C15AF" w:rsidRDefault="007F195C" w:rsidP="007F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Приложение </w:t>
      </w:r>
      <w:r w:rsidR="001C572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7F195C" w:rsidRPr="008C15AF" w:rsidRDefault="007F195C" w:rsidP="007F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муниципальном </w:t>
      </w:r>
      <w:r w:rsidR="00753A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земельном </w:t>
      </w: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контр</w:t>
      </w:r>
      <w:r w:rsidR="001867A1">
        <w:rPr>
          <w:rFonts w:ascii="Times New Roman" w:eastAsia="Times New Roman" w:hAnsi="Times New Roman" w:cs="Times New Roman"/>
          <w:color w:val="000000"/>
          <w:lang w:eastAsia="ru-RU"/>
        </w:rPr>
        <w:t>оле на территории муниципального образования «Город Вытегра»</w:t>
      </w:r>
    </w:p>
    <w:p w:rsidR="007F195C" w:rsidRPr="008C15AF" w:rsidRDefault="007F195C" w:rsidP="007F195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lang w:eastAsia="ru-RU"/>
        </w:rPr>
        <w:t> </w:t>
      </w:r>
    </w:p>
    <w:p w:rsidR="00753A0A" w:rsidRPr="004049D8" w:rsidRDefault="00753A0A" w:rsidP="00753A0A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753A0A" w:rsidRPr="004049D8" w:rsidRDefault="00753A0A" w:rsidP="00753A0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гории риска при осуществлении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земельного контроля</w:t>
      </w:r>
    </w:p>
    <w:p w:rsidR="007F195C" w:rsidRPr="008C15AF" w:rsidRDefault="007F195C" w:rsidP="007F19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0" w:name="_GoBack"/>
      <w:bookmarkEnd w:id="0"/>
      <w:proofErr w:type="gramEnd"/>
    </w:p>
    <w:p w:rsidR="00753A0A" w:rsidRDefault="00753A0A" w:rsidP="00753A0A">
      <w:pPr>
        <w:pStyle w:val="ConsPlusNormal1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К ка</w:t>
      </w:r>
      <w:r>
        <w:rPr>
          <w:rFonts w:ascii="Times New Roman" w:hAnsi="Times New Roman" w:cs="Times New Roman"/>
          <w:color w:val="000000"/>
          <w:sz w:val="28"/>
          <w:szCs w:val="28"/>
        </w:rPr>
        <w:t>тегории низкого риска относятся:</w:t>
      </w:r>
    </w:p>
    <w:p w:rsidR="00753A0A" w:rsidRPr="004049D8" w:rsidRDefault="00753A0A" w:rsidP="007C42E9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753A0A" w:rsidRDefault="00753A0A" w:rsidP="00753A0A">
      <w:pPr>
        <w:pStyle w:val="ConsPlusNormal1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8C15AF" w:rsidRPr="008C15AF" w:rsidSect="001867A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572D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BDC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748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A0A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42E9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6E7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3A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C22C659-53C1-4CE5-8740-D5CB1B141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C22C659-53C1-4CE5-8740-D5CB1B141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C22C659-53C1-4CE5-8740-D5CB1B141EF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2021-11-23T06:45:00Z</dcterms:created>
  <dcterms:modified xsi:type="dcterms:W3CDTF">2023-02-14T07:33:00Z</dcterms:modified>
</cp:coreProperties>
</file>