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FA" w:rsidRPr="00934401" w:rsidRDefault="00212DFA" w:rsidP="00212DFA">
      <w:pPr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>ПРОЕКТ</w:t>
      </w:r>
    </w:p>
    <w:p w:rsidR="00212DFA" w:rsidRPr="00934401" w:rsidRDefault="00212DFA" w:rsidP="00212DFA">
      <w:pPr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</w:p>
    <w:p w:rsidR="00212DFA" w:rsidRPr="00934401" w:rsidRDefault="00212DFA" w:rsidP="00212DFA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212DFA" w:rsidRPr="00934401" w:rsidRDefault="00212DFA" w:rsidP="00212DFA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>«ГОРОД ВЫТЕГРА»</w:t>
      </w:r>
    </w:p>
    <w:p w:rsidR="00212DFA" w:rsidRPr="00934401" w:rsidRDefault="00212DFA" w:rsidP="00212DFA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212DFA" w:rsidRPr="00934401" w:rsidRDefault="00212DFA" w:rsidP="00212DFA">
      <w:pPr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>ПОСТАНОВЛЕНИЕ</w:t>
      </w:r>
    </w:p>
    <w:p w:rsidR="00212DFA" w:rsidRPr="00934401" w:rsidRDefault="00212DFA" w:rsidP="00212DFA">
      <w:pPr>
        <w:spacing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</w:p>
    <w:p w:rsidR="00212DFA" w:rsidRPr="00934401" w:rsidRDefault="00212DFA" w:rsidP="00212DFA">
      <w:pPr>
        <w:spacing w:after="0" w:line="240" w:lineRule="auto"/>
        <w:ind w:left="85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___.06.2024</w:t>
      </w:r>
      <w:r w:rsidRPr="00934401">
        <w:rPr>
          <w:rFonts w:ascii="Times New Roman" w:hAnsi="Times New Roman"/>
          <w:sz w:val="28"/>
          <w:szCs w:val="28"/>
        </w:rPr>
        <w:t xml:space="preserve"> г.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212DFA" w:rsidRPr="00934401" w:rsidRDefault="00212DFA" w:rsidP="00212DFA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 xml:space="preserve">   г</w:t>
      </w:r>
      <w:proofErr w:type="gramStart"/>
      <w:r w:rsidRPr="00934401">
        <w:rPr>
          <w:rFonts w:ascii="Times New Roman" w:hAnsi="Times New Roman"/>
          <w:sz w:val="28"/>
          <w:szCs w:val="28"/>
        </w:rPr>
        <w:t>.В</w:t>
      </w:r>
      <w:proofErr w:type="gramEnd"/>
      <w:r w:rsidRPr="00934401">
        <w:rPr>
          <w:rFonts w:ascii="Times New Roman" w:hAnsi="Times New Roman"/>
          <w:sz w:val="28"/>
          <w:szCs w:val="28"/>
        </w:rPr>
        <w:t>ытегра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212DFA" w:rsidRPr="00F46D94" w:rsidRDefault="00212DFA" w:rsidP="00212DF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46D94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proofErr w:type="gramStart"/>
      <w:r w:rsidRPr="00F46D94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F46D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12DFA" w:rsidRPr="00F46D94" w:rsidRDefault="00212DFA" w:rsidP="00212DF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46D94">
        <w:rPr>
          <w:rFonts w:ascii="Times New Roman" w:hAnsi="Times New Roman"/>
          <w:bCs/>
          <w:sz w:val="28"/>
          <w:szCs w:val="28"/>
          <w:lang w:eastAsia="ru-RU"/>
        </w:rPr>
        <w:t>предоставлени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F46D9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 услуги </w:t>
      </w:r>
      <w:proofErr w:type="gramStart"/>
      <w:r w:rsidRPr="00F46D94">
        <w:rPr>
          <w:rFonts w:ascii="Times New Roman" w:hAnsi="Times New Roman"/>
          <w:bCs/>
          <w:sz w:val="28"/>
          <w:szCs w:val="28"/>
          <w:lang w:eastAsia="ru-RU"/>
        </w:rPr>
        <w:t>по</w:t>
      </w:r>
      <w:proofErr w:type="gramEnd"/>
      <w:r w:rsidRPr="00F46D94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 xml:space="preserve">или земельного участка, </w:t>
      </w:r>
      <w:proofErr w:type="gramStart"/>
      <w:r w:rsidRPr="00152CDC">
        <w:rPr>
          <w:rFonts w:ascii="Times New Roman" w:hAnsi="Times New Roman"/>
          <w:sz w:val="28"/>
          <w:szCs w:val="28"/>
        </w:rPr>
        <w:t>которые</w:t>
      </w:r>
      <w:proofErr w:type="gramEnd"/>
      <w:r w:rsidRPr="00152CDC">
        <w:rPr>
          <w:rFonts w:ascii="Times New Roman" w:hAnsi="Times New Roman"/>
          <w:sz w:val="28"/>
          <w:szCs w:val="28"/>
        </w:rPr>
        <w:t xml:space="preserve"> находятся в 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</w:t>
      </w:r>
      <w:r w:rsidRPr="00152CDC">
        <w:rPr>
          <w:rFonts w:ascii="Times New Roman" w:hAnsi="Times New Roman"/>
          <w:sz w:val="28"/>
          <w:szCs w:val="28"/>
        </w:rPr>
        <w:t>о</w:t>
      </w:r>
      <w:r w:rsidRPr="00152CDC">
        <w:rPr>
          <w:rFonts w:ascii="Times New Roman" w:hAnsi="Times New Roman"/>
          <w:sz w:val="28"/>
          <w:szCs w:val="28"/>
        </w:rPr>
        <w:t>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proofErr w:type="gramStart"/>
      <w:r>
        <w:rPr>
          <w:rFonts w:ascii="Times New Roman" w:hAnsi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собственность, на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разграничена</w:t>
      </w:r>
      <w:r w:rsidRPr="00152CDC">
        <w:rPr>
          <w:rFonts w:ascii="Times New Roman" w:hAnsi="Times New Roman"/>
          <w:sz w:val="28"/>
          <w:szCs w:val="28"/>
        </w:rPr>
        <w:t xml:space="preserve">, без 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 xml:space="preserve">предоставления земельных участков и установления 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сервитута, публичного се</w:t>
      </w:r>
      <w:r w:rsidRPr="00152CDC">
        <w:rPr>
          <w:rFonts w:ascii="Times New Roman" w:hAnsi="Times New Roman"/>
          <w:sz w:val="28"/>
          <w:szCs w:val="28"/>
        </w:rPr>
        <w:t>р</w:t>
      </w:r>
      <w:r w:rsidRPr="00152CDC">
        <w:rPr>
          <w:rFonts w:ascii="Times New Roman" w:hAnsi="Times New Roman"/>
          <w:sz w:val="28"/>
          <w:szCs w:val="28"/>
        </w:rPr>
        <w:t>витута</w:t>
      </w:r>
    </w:p>
    <w:p w:rsidR="00212DFA" w:rsidRDefault="00212DFA" w:rsidP="0021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DFA" w:rsidRPr="00212DFA" w:rsidRDefault="00212DFA" w:rsidP="00212DF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2DF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212DFA">
        <w:rPr>
          <w:rStyle w:val="blk"/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(с посл</w:t>
      </w:r>
      <w:r w:rsidRPr="00212DFA">
        <w:rPr>
          <w:rStyle w:val="blk"/>
          <w:rFonts w:ascii="Times New Roman" w:hAnsi="Times New Roman"/>
          <w:sz w:val="28"/>
          <w:szCs w:val="28"/>
        </w:rPr>
        <w:t>е</w:t>
      </w:r>
      <w:r w:rsidRPr="00212DFA">
        <w:rPr>
          <w:rStyle w:val="blk"/>
          <w:rFonts w:ascii="Times New Roman" w:hAnsi="Times New Roman"/>
          <w:sz w:val="28"/>
          <w:szCs w:val="28"/>
        </w:rPr>
        <w:t>дующими изменениями)</w:t>
      </w:r>
      <w:r w:rsidRPr="00212DFA">
        <w:rPr>
          <w:rFonts w:ascii="Times New Roman" w:hAnsi="Times New Roman"/>
          <w:sz w:val="28"/>
          <w:szCs w:val="28"/>
        </w:rPr>
        <w:t>, Ф</w:t>
      </w:r>
      <w:r w:rsidRPr="00212DFA">
        <w:rPr>
          <w:rFonts w:ascii="Times New Roman" w:hAnsi="Times New Roman"/>
          <w:sz w:val="28"/>
          <w:szCs w:val="28"/>
        </w:rPr>
        <w:t>е</w:t>
      </w:r>
      <w:r w:rsidRPr="00212DFA">
        <w:rPr>
          <w:rFonts w:ascii="Times New Roman" w:hAnsi="Times New Roman"/>
          <w:sz w:val="28"/>
          <w:szCs w:val="28"/>
        </w:rPr>
        <w:t>деральным законом от 06 октября 2003 года № 131-ФЗ «Об общих принципах о</w:t>
      </w:r>
      <w:r w:rsidRPr="00212DFA">
        <w:rPr>
          <w:rFonts w:ascii="Times New Roman" w:hAnsi="Times New Roman"/>
          <w:sz w:val="28"/>
          <w:szCs w:val="28"/>
        </w:rPr>
        <w:t>р</w:t>
      </w:r>
      <w:r w:rsidRPr="00212DFA">
        <w:rPr>
          <w:rFonts w:ascii="Times New Roman" w:hAnsi="Times New Roman"/>
          <w:sz w:val="28"/>
          <w:szCs w:val="28"/>
        </w:rPr>
        <w:t xml:space="preserve">ганизации местного самоуправления </w:t>
      </w:r>
      <w:proofErr w:type="gramStart"/>
      <w:r w:rsidRPr="00212DFA">
        <w:rPr>
          <w:rFonts w:ascii="Times New Roman" w:hAnsi="Times New Roman"/>
          <w:sz w:val="28"/>
          <w:szCs w:val="28"/>
        </w:rPr>
        <w:t>в</w:t>
      </w:r>
      <w:proofErr w:type="gramEnd"/>
      <w:r w:rsidRPr="00212DFA">
        <w:rPr>
          <w:rFonts w:ascii="Times New Roman" w:hAnsi="Times New Roman"/>
          <w:sz w:val="28"/>
          <w:szCs w:val="28"/>
        </w:rPr>
        <w:t xml:space="preserve"> Российской Федерации», статьями 4 и 34 Устава муниципального образования «Город Выт</w:t>
      </w:r>
      <w:r w:rsidRPr="00212DFA">
        <w:rPr>
          <w:rFonts w:ascii="Times New Roman" w:hAnsi="Times New Roman"/>
          <w:sz w:val="28"/>
          <w:szCs w:val="28"/>
        </w:rPr>
        <w:t>е</w:t>
      </w:r>
      <w:r w:rsidRPr="00212DFA">
        <w:rPr>
          <w:rFonts w:ascii="Times New Roman" w:hAnsi="Times New Roman"/>
          <w:sz w:val="28"/>
          <w:szCs w:val="28"/>
        </w:rPr>
        <w:t xml:space="preserve">гра» </w:t>
      </w:r>
      <w:r w:rsidRPr="00212DFA">
        <w:rPr>
          <w:rFonts w:ascii="Times New Roman" w:hAnsi="Times New Roman"/>
          <w:b/>
          <w:sz w:val="28"/>
          <w:szCs w:val="28"/>
        </w:rPr>
        <w:t>ПОСТАНОВЛЯЮ</w:t>
      </w:r>
      <w:r w:rsidRPr="00212DFA">
        <w:rPr>
          <w:rFonts w:ascii="Times New Roman" w:hAnsi="Times New Roman"/>
          <w:sz w:val="28"/>
          <w:szCs w:val="28"/>
        </w:rPr>
        <w:t>:</w:t>
      </w:r>
    </w:p>
    <w:p w:rsidR="00212DFA" w:rsidRPr="00423EEC" w:rsidRDefault="00212DFA" w:rsidP="00212DFA">
      <w:pPr>
        <w:pStyle w:val="afe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EEC">
        <w:rPr>
          <w:rFonts w:ascii="Times New Roman" w:hAnsi="Times New Roman"/>
          <w:sz w:val="28"/>
          <w:szCs w:val="28"/>
        </w:rPr>
        <w:t xml:space="preserve">Утвердить Административный регламент </w:t>
      </w:r>
      <w:r w:rsidRPr="00423EEC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Pr="00423E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Pr="0081641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</w:t>
      </w:r>
      <w:r w:rsidRPr="00152CDC">
        <w:rPr>
          <w:rFonts w:ascii="Times New Roman" w:hAnsi="Times New Roman"/>
          <w:sz w:val="28"/>
          <w:szCs w:val="28"/>
        </w:rPr>
        <w:t>с</w:t>
      </w:r>
      <w:r w:rsidRPr="00152CDC">
        <w:rPr>
          <w:rFonts w:ascii="Times New Roman" w:hAnsi="Times New Roman"/>
          <w:sz w:val="28"/>
          <w:szCs w:val="28"/>
        </w:rPr>
        <w:t>тавления земельных участков и установления сервитута, публичного сервитута</w:t>
      </w:r>
      <w:r w:rsidRPr="00423EE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212DFA" w:rsidRPr="00212DFA" w:rsidRDefault="00212DFA" w:rsidP="00212DFA">
      <w:pPr>
        <w:pStyle w:val="af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 w:rsidRPr="00212DFA">
        <w:rPr>
          <w:rFonts w:ascii="Times New Roman" w:hAnsi="Times New Roman"/>
          <w:sz w:val="28"/>
          <w:szCs w:val="28"/>
        </w:rPr>
        <w:t>Настоящее постановление в</w:t>
      </w:r>
      <w:r w:rsidRPr="00212DFA">
        <w:rPr>
          <w:rStyle w:val="blk"/>
          <w:rFonts w:ascii="Times New Roman" w:hAnsi="Times New Roman"/>
          <w:sz w:val="28"/>
          <w:szCs w:val="28"/>
        </w:rPr>
        <w:t>ступает в силу с момента официального опу</w:t>
      </w:r>
      <w:r w:rsidRPr="00212DFA">
        <w:rPr>
          <w:rStyle w:val="blk"/>
          <w:rFonts w:ascii="Times New Roman" w:hAnsi="Times New Roman"/>
          <w:sz w:val="28"/>
          <w:szCs w:val="28"/>
        </w:rPr>
        <w:t>б</w:t>
      </w:r>
      <w:r w:rsidRPr="00212DFA">
        <w:rPr>
          <w:rStyle w:val="blk"/>
          <w:rFonts w:ascii="Times New Roman" w:hAnsi="Times New Roman"/>
          <w:sz w:val="28"/>
          <w:szCs w:val="28"/>
        </w:rPr>
        <w:t>ликования и подлежит размещению на официальном сайте муниципального обр</w:t>
      </w:r>
      <w:r w:rsidRPr="00212DFA">
        <w:rPr>
          <w:rStyle w:val="blk"/>
          <w:rFonts w:ascii="Times New Roman" w:hAnsi="Times New Roman"/>
          <w:sz w:val="28"/>
          <w:szCs w:val="28"/>
        </w:rPr>
        <w:t>а</w:t>
      </w:r>
      <w:r w:rsidRPr="00212DFA">
        <w:rPr>
          <w:rStyle w:val="blk"/>
          <w:rFonts w:ascii="Times New Roman" w:hAnsi="Times New Roman"/>
          <w:sz w:val="28"/>
          <w:szCs w:val="28"/>
        </w:rPr>
        <w:t>зования «Город Вытегра» в информационно-телекоммуникационной сети «И</w:t>
      </w:r>
      <w:r w:rsidRPr="00212DFA">
        <w:rPr>
          <w:rStyle w:val="blk"/>
          <w:rFonts w:ascii="Times New Roman" w:hAnsi="Times New Roman"/>
          <w:sz w:val="28"/>
          <w:szCs w:val="28"/>
        </w:rPr>
        <w:t>н</w:t>
      </w:r>
      <w:r w:rsidRPr="00212DFA">
        <w:rPr>
          <w:rStyle w:val="blk"/>
          <w:rFonts w:ascii="Times New Roman" w:hAnsi="Times New Roman"/>
          <w:sz w:val="28"/>
          <w:szCs w:val="28"/>
        </w:rPr>
        <w:t>тернет».</w:t>
      </w:r>
    </w:p>
    <w:p w:rsidR="00212DFA" w:rsidRPr="005533E6" w:rsidRDefault="00212DFA" w:rsidP="00212DFA">
      <w:pPr>
        <w:pStyle w:val="afe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33E6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553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3E6">
        <w:rPr>
          <w:rFonts w:ascii="Times New Roman" w:hAnsi="Times New Roman"/>
          <w:sz w:val="28"/>
          <w:szCs w:val="28"/>
        </w:rPr>
        <w:t xml:space="preserve"> соблюдением и исполнением положений прилага</w:t>
      </w:r>
      <w:r w:rsidRPr="005533E6">
        <w:rPr>
          <w:rFonts w:ascii="Times New Roman" w:hAnsi="Times New Roman"/>
          <w:sz w:val="28"/>
          <w:szCs w:val="28"/>
        </w:rPr>
        <w:t>е</w:t>
      </w:r>
      <w:r w:rsidRPr="005533E6">
        <w:rPr>
          <w:rFonts w:ascii="Times New Roman" w:hAnsi="Times New Roman"/>
          <w:sz w:val="28"/>
          <w:szCs w:val="28"/>
        </w:rPr>
        <w:t>мого административного регламента и иных нормативных правовых актов, уст</w:t>
      </w:r>
      <w:r w:rsidRPr="005533E6">
        <w:rPr>
          <w:rFonts w:ascii="Times New Roman" w:hAnsi="Times New Roman"/>
          <w:sz w:val="28"/>
          <w:szCs w:val="28"/>
        </w:rPr>
        <w:t>а</w:t>
      </w:r>
      <w:r w:rsidRPr="005533E6">
        <w:rPr>
          <w:rFonts w:ascii="Times New Roman" w:hAnsi="Times New Roman"/>
          <w:sz w:val="28"/>
          <w:szCs w:val="28"/>
        </w:rPr>
        <w:t xml:space="preserve">навливающих требования к предоставлению муниципальной услуги, а также за принятием решений,  контроль над полнотой и качеством </w:t>
      </w:r>
      <w:r w:rsidRPr="005533E6">
        <w:rPr>
          <w:rFonts w:ascii="Times New Roman" w:hAnsi="Times New Roman"/>
          <w:spacing w:val="-4"/>
          <w:sz w:val="28"/>
          <w:szCs w:val="28"/>
        </w:rPr>
        <w:t>предоставления мун</w:t>
      </w:r>
      <w:r w:rsidRPr="005533E6">
        <w:rPr>
          <w:rFonts w:ascii="Times New Roman" w:hAnsi="Times New Roman"/>
          <w:spacing w:val="-4"/>
          <w:sz w:val="28"/>
          <w:szCs w:val="28"/>
        </w:rPr>
        <w:t>и</w:t>
      </w:r>
      <w:r w:rsidRPr="005533E6">
        <w:rPr>
          <w:rFonts w:ascii="Times New Roman" w:hAnsi="Times New Roman"/>
          <w:spacing w:val="-4"/>
          <w:sz w:val="28"/>
          <w:szCs w:val="28"/>
        </w:rPr>
        <w:t xml:space="preserve">ципальной услуги </w:t>
      </w:r>
      <w:r w:rsidRPr="005533E6">
        <w:rPr>
          <w:rFonts w:ascii="Times New Roman" w:hAnsi="Times New Roman"/>
          <w:sz w:val="28"/>
          <w:szCs w:val="28"/>
        </w:rPr>
        <w:t>осуществляет первый заместитель Главы администрации мун</w:t>
      </w:r>
      <w:r w:rsidRPr="005533E6">
        <w:rPr>
          <w:rFonts w:ascii="Times New Roman" w:hAnsi="Times New Roman"/>
          <w:sz w:val="28"/>
          <w:szCs w:val="28"/>
        </w:rPr>
        <w:t>и</w:t>
      </w:r>
      <w:r w:rsidRPr="005533E6">
        <w:rPr>
          <w:rFonts w:ascii="Times New Roman" w:hAnsi="Times New Roman"/>
          <w:sz w:val="28"/>
          <w:szCs w:val="28"/>
        </w:rPr>
        <w:t>ципального образования «Город Вытегра».</w:t>
      </w:r>
    </w:p>
    <w:p w:rsidR="00212DFA" w:rsidRDefault="00212DFA" w:rsidP="00212DFA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DFA" w:rsidRPr="00934401" w:rsidRDefault="00212DFA" w:rsidP="00212DFA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12DFA" w:rsidRPr="00934401" w:rsidRDefault="00212DFA" w:rsidP="00212DFA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12DFA" w:rsidRPr="00934401" w:rsidRDefault="00212DFA" w:rsidP="00212DFA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4401">
        <w:rPr>
          <w:rFonts w:ascii="Times New Roman" w:hAnsi="Times New Roman"/>
          <w:sz w:val="28"/>
          <w:szCs w:val="28"/>
        </w:rPr>
        <w:t>«Город Вытегра»                                                                                А.А.Хромов</w:t>
      </w:r>
    </w:p>
    <w:p w:rsidR="00212DFA" w:rsidRPr="00A03BBD" w:rsidRDefault="00212DFA" w:rsidP="00212DFA">
      <w:pPr>
        <w:pStyle w:val="ConsPlusNormal"/>
        <w:widowControl/>
        <w:ind w:left="4140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A03BBD">
        <w:rPr>
          <w:rFonts w:ascii="Times New Roman" w:hAnsi="Times New Roman"/>
          <w:bCs/>
        </w:rPr>
        <w:lastRenderedPageBreak/>
        <w:t>Приложение к постановлению</w:t>
      </w:r>
    </w:p>
    <w:p w:rsidR="00212DFA" w:rsidRPr="00A03BBD" w:rsidRDefault="00212DFA" w:rsidP="00212DFA">
      <w:pPr>
        <w:pStyle w:val="ConsPlusNormal"/>
        <w:widowControl/>
        <w:ind w:left="4140" w:firstLine="0"/>
        <w:jc w:val="right"/>
        <w:rPr>
          <w:rFonts w:ascii="Times New Roman" w:hAnsi="Times New Roman"/>
          <w:bCs/>
        </w:rPr>
      </w:pPr>
      <w:r w:rsidRPr="00A03BBD">
        <w:rPr>
          <w:rFonts w:ascii="Times New Roman" w:hAnsi="Times New Roman"/>
          <w:bCs/>
        </w:rPr>
        <w:t xml:space="preserve">Администрации МО «Город Вытегра» </w:t>
      </w:r>
    </w:p>
    <w:p w:rsidR="00212DFA" w:rsidRPr="00A03BBD" w:rsidRDefault="00212DFA" w:rsidP="00212DFA">
      <w:pPr>
        <w:pStyle w:val="ConsPlusNormal"/>
        <w:widowControl/>
        <w:ind w:left="4140"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__.___.2024</w:t>
      </w:r>
      <w:r w:rsidRPr="00A03BBD">
        <w:rPr>
          <w:rFonts w:ascii="Times New Roman" w:hAnsi="Times New Roman"/>
          <w:bCs/>
        </w:rPr>
        <w:t xml:space="preserve"> г. № __</w:t>
      </w:r>
    </w:p>
    <w:p w:rsidR="00212DFA" w:rsidRDefault="00212DFA" w:rsidP="00212DFA">
      <w:pPr>
        <w:pStyle w:val="ConsPlusNormal"/>
        <w:widowControl/>
        <w:ind w:left="414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12DFA" w:rsidRDefault="00212D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212DFA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133FF"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B133FF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</w:t>
      </w:r>
      <w:r w:rsidRPr="00152CDC">
        <w:rPr>
          <w:rFonts w:ascii="Times New Roman" w:hAnsi="Times New Roman"/>
          <w:sz w:val="28"/>
          <w:szCs w:val="28"/>
        </w:rPr>
        <w:t>о</w:t>
      </w:r>
      <w:r w:rsidRPr="00152CDC">
        <w:rPr>
          <w:rFonts w:ascii="Times New Roman" w:hAnsi="Times New Roman"/>
          <w:sz w:val="28"/>
          <w:szCs w:val="28"/>
        </w:rPr>
        <w:t>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</w:t>
      </w:r>
      <w:r w:rsidRPr="00152CDC">
        <w:rPr>
          <w:rFonts w:ascii="Times New Roman" w:hAnsi="Times New Roman"/>
          <w:sz w:val="28"/>
          <w:szCs w:val="28"/>
        </w:rPr>
        <w:t>с</w:t>
      </w:r>
      <w:r w:rsidRPr="00152CDC">
        <w:rPr>
          <w:rFonts w:ascii="Times New Roman" w:hAnsi="Times New Roman"/>
          <w:sz w:val="28"/>
          <w:szCs w:val="28"/>
        </w:rPr>
        <w:t>тавления земельных участков и установления сервитута, публичного сервитута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2012E3" w:rsidRDefault="00B133FF" w:rsidP="00B133FF">
      <w:pPr>
        <w:spacing w:before="71" w:after="0" w:line="240" w:lineRule="auto"/>
        <w:ind w:firstLine="240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  <w:lang w:val="en-US"/>
        </w:rPr>
        <w:t>I</w:t>
      </w:r>
      <w:r w:rsidRPr="002012E3">
        <w:rPr>
          <w:rFonts w:ascii="Times New Roman" w:hAnsi="Times New Roman"/>
          <w:sz w:val="28"/>
          <w:szCs w:val="28"/>
        </w:rPr>
        <w:t>. Общие положения</w:t>
      </w: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133FF" w:rsidRPr="00442983" w:rsidRDefault="00B133FF" w:rsidP="00B133FF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31441B" w:rsidRPr="0081641F">
        <w:rPr>
          <w:rFonts w:ascii="Times New Roman" w:hAnsi="Times New Roman"/>
          <w:sz w:val="28"/>
          <w:szCs w:val="28"/>
        </w:rPr>
        <w:t xml:space="preserve">по </w:t>
      </w:r>
      <w:r w:rsidR="0031441B">
        <w:rPr>
          <w:rFonts w:ascii="Times New Roman" w:hAnsi="Times New Roman"/>
          <w:sz w:val="28"/>
          <w:szCs w:val="28"/>
        </w:rPr>
        <w:t xml:space="preserve"> в</w:t>
      </w:r>
      <w:r w:rsidR="0031441B" w:rsidRPr="00152CDC">
        <w:rPr>
          <w:rFonts w:ascii="Times New Roman" w:hAnsi="Times New Roman"/>
          <w:sz w:val="28"/>
          <w:szCs w:val="28"/>
        </w:rPr>
        <w:t>ыдач</w:t>
      </w:r>
      <w:r w:rsidR="0031441B">
        <w:rPr>
          <w:rFonts w:ascii="Times New Roman" w:hAnsi="Times New Roman"/>
          <w:sz w:val="28"/>
          <w:szCs w:val="28"/>
        </w:rPr>
        <w:t>е</w:t>
      </w:r>
      <w:r w:rsidR="0031441B"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которые находятся в мун</w:t>
      </w:r>
      <w:r w:rsidR="0031441B">
        <w:rPr>
          <w:rFonts w:ascii="Times New Roman" w:hAnsi="Times New Roman"/>
          <w:sz w:val="28"/>
          <w:szCs w:val="28"/>
        </w:rPr>
        <w:t>и</w:t>
      </w:r>
      <w:r w:rsidR="0031441B" w:rsidRPr="00152CDC">
        <w:rPr>
          <w:rFonts w:ascii="Times New Roman" w:hAnsi="Times New Roman"/>
          <w:sz w:val="28"/>
          <w:szCs w:val="28"/>
        </w:rPr>
        <w:t>ципальной собственн</w:t>
      </w:r>
      <w:r w:rsidR="0031441B" w:rsidRPr="00152CDC">
        <w:rPr>
          <w:rFonts w:ascii="Times New Roman" w:hAnsi="Times New Roman"/>
          <w:sz w:val="28"/>
          <w:szCs w:val="28"/>
        </w:rPr>
        <w:t>о</w:t>
      </w:r>
      <w:r w:rsidR="0031441B" w:rsidRPr="00152CDC">
        <w:rPr>
          <w:rFonts w:ascii="Times New Roman" w:hAnsi="Times New Roman"/>
          <w:sz w:val="28"/>
          <w:szCs w:val="28"/>
        </w:rPr>
        <w:t>сти</w:t>
      </w:r>
      <w:r w:rsidR="0031441B" w:rsidRPr="001E6217">
        <w:rPr>
          <w:rFonts w:ascii="Times New Roman" w:hAnsi="Times New Roman"/>
          <w:sz w:val="28"/>
          <w:szCs w:val="28"/>
        </w:rPr>
        <w:t xml:space="preserve"> </w:t>
      </w:r>
      <w:r w:rsidR="0031441B">
        <w:rPr>
          <w:rFonts w:ascii="Times New Roman" w:hAnsi="Times New Roman"/>
          <w:sz w:val="28"/>
          <w:szCs w:val="28"/>
        </w:rPr>
        <w:t>либо государственная собственность, на которые не разграничена</w:t>
      </w:r>
      <w:r w:rsidR="0031441B"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устано</w:t>
      </w:r>
      <w:r w:rsidR="0031441B" w:rsidRPr="00152CDC">
        <w:rPr>
          <w:rFonts w:ascii="Times New Roman" w:hAnsi="Times New Roman"/>
          <w:sz w:val="28"/>
          <w:szCs w:val="28"/>
        </w:rPr>
        <w:t>в</w:t>
      </w:r>
      <w:r w:rsidR="0031441B" w:rsidRPr="00152CDC">
        <w:rPr>
          <w:rFonts w:ascii="Times New Roman" w:hAnsi="Times New Roman"/>
          <w:sz w:val="28"/>
          <w:szCs w:val="28"/>
        </w:rPr>
        <w:t>ления сервитута, публичного сервитута</w:t>
      </w:r>
      <w:r w:rsidR="0031441B" w:rsidRPr="00442983">
        <w:rPr>
          <w:rFonts w:ascii="Times New Roman" w:hAnsi="Times New Roman"/>
          <w:sz w:val="28"/>
          <w:szCs w:val="28"/>
        </w:rPr>
        <w:t xml:space="preserve"> </w:t>
      </w:r>
      <w:r w:rsidRPr="00442983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Pr="00AF16BD">
        <w:rPr>
          <w:rFonts w:ascii="Symbol" w:hAnsi="Symbol"/>
          <w:sz w:val="28"/>
          <w:szCs w:val="28"/>
        </w:rPr>
        <w:sym w:font="Symbol" w:char="F02D"/>
      </w:r>
      <w:r w:rsidRPr="00442983">
        <w:rPr>
          <w:rFonts w:ascii="Times New Roman" w:hAnsi="Times New Roman"/>
          <w:sz w:val="28"/>
          <w:szCs w:val="28"/>
        </w:rPr>
        <w:t xml:space="preserve"> администрати</w:t>
      </w:r>
      <w:r w:rsidRPr="00442983">
        <w:rPr>
          <w:rFonts w:ascii="Times New Roman" w:hAnsi="Times New Roman"/>
          <w:sz w:val="28"/>
          <w:szCs w:val="28"/>
        </w:rPr>
        <w:t>в</w:t>
      </w:r>
      <w:r w:rsidRPr="00442983">
        <w:rPr>
          <w:rFonts w:ascii="Times New Roman" w:hAnsi="Times New Roman"/>
          <w:sz w:val="28"/>
          <w:szCs w:val="28"/>
        </w:rPr>
        <w:t>ный регламент, муниципальная услуга) устанавливает порядок и стандарт предо</w:t>
      </w:r>
      <w:r w:rsidRPr="00442983">
        <w:rPr>
          <w:rFonts w:ascii="Times New Roman" w:hAnsi="Times New Roman"/>
          <w:sz w:val="28"/>
          <w:szCs w:val="28"/>
        </w:rPr>
        <w:t>с</w:t>
      </w:r>
      <w:r w:rsidRPr="00442983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сударственная собственность на которые не разграничена, расположенные на те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ритории </w:t>
      </w:r>
      <w:r w:rsidRPr="0031441B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</w:t>
      </w:r>
      <w:r w:rsidR="0031441B" w:rsidRPr="0031441B">
        <w:rPr>
          <w:rFonts w:ascii="Times New Roman" w:eastAsia="Calibri" w:hAnsi="Times New Roman"/>
          <w:sz w:val="28"/>
          <w:szCs w:val="28"/>
          <w:lang w:eastAsia="ru-RU"/>
        </w:rPr>
        <w:t xml:space="preserve"> «Город Вытегра»</w:t>
      </w:r>
      <w:r w:rsidRPr="0031441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ряжению которыми в соответствии с федеральным законодательством возложены на органы местного самоуправления</w:t>
      </w:r>
      <w:r w:rsidR="003144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441B" w:rsidRPr="0031441B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«Город Выт</w:t>
      </w:r>
      <w:r w:rsidR="0031441B" w:rsidRPr="0031441B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="0031441B" w:rsidRPr="0031441B">
        <w:rPr>
          <w:rFonts w:ascii="Times New Roman" w:eastAsia="Calibri" w:hAnsi="Times New Roman"/>
          <w:sz w:val="28"/>
          <w:szCs w:val="28"/>
          <w:lang w:eastAsia="ru-RU"/>
        </w:rPr>
        <w:t>гра»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Использование земель или земельных участков, находящихся в государс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витута в следующих случаях: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1) проведение инженерных изысканий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2) капитальный или текущий ремонт линейного объекта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не более 1 года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3) строительство временных или </w:t>
      </w:r>
      <w:hyperlink r:id="rId8" w:history="1">
        <w:r w:rsidRPr="0095717E">
          <w:rPr>
            <w:rFonts w:ascii="Times New Roman" w:eastAsia="Calibri" w:hAnsi="Times New Roman"/>
            <w:sz w:val="28"/>
            <w:szCs w:val="28"/>
            <w:lang w:eastAsia="ru-RU"/>
          </w:rPr>
          <w:t>вспомогательных</w:t>
        </w:r>
      </w:hyperlink>
      <w:r w:rsidRPr="0095717E">
        <w:rPr>
          <w:rFonts w:ascii="Times New Roman" w:eastAsia="Calibri" w:hAnsi="Times New Roman"/>
          <w:sz w:val="28"/>
          <w:szCs w:val="28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дерального, регионального или местного значения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строительства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95717E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717E">
        <w:rPr>
          <w:rFonts w:ascii="Times New Roman" w:eastAsia="Calibri" w:hAnsi="Times New Roman"/>
          <w:sz w:val="28"/>
          <w:szCs w:val="28"/>
          <w:lang w:eastAsia="ru-RU"/>
        </w:rPr>
        <w:t>4) осуществление геологического изучения недр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 xml:space="preserve"> на срок действия лицензии</w:t>
      </w:r>
      <w:r w:rsidRPr="0095717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t>5) осуществление деятельности в целях сохранения и развития традицио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>ных образа жизни, хозяйственной деятельности и промыслов коренных малочи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ленных </w:t>
      </w:r>
      <w:hyperlink r:id="rId9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народов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 в </w:t>
      </w:r>
      <w:hyperlink r:id="rId10" w:history="1"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местах</w:t>
        </w:r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их традиционного проживания и традиционной хозяйственной деятельн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сти, 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за исключением земель и земельных участков в границах земель лесного фонда</w:t>
      </w:r>
      <w:r w:rsidR="00B538F7">
        <w:rPr>
          <w:rFonts w:ascii="Times New Roman" w:eastAsia="Calibri" w:hAnsi="Times New Roman"/>
          <w:sz w:val="28"/>
          <w:szCs w:val="28"/>
          <w:lang w:eastAsia="ru-RU"/>
        </w:rPr>
        <w:t xml:space="preserve"> без ограничения срока</w:t>
      </w:r>
      <w:r w:rsidR="000953BF" w:rsidRPr="00467A9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467A94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467A94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6) возведение некапитальных строений, сооружений, предназначенных для осуществления </w:t>
      </w:r>
      <w:proofErr w:type="gramStart"/>
      <w:r w:rsidRPr="00467A94">
        <w:rPr>
          <w:rFonts w:ascii="Times New Roman" w:eastAsia="Calibri" w:hAnsi="Times New Roman"/>
          <w:sz w:val="28"/>
          <w:szCs w:val="28"/>
          <w:lang w:eastAsia="ru-RU"/>
        </w:rPr>
        <w:t>товарной</w:t>
      </w:r>
      <w:proofErr w:type="gramEnd"/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hyperlink r:id="rId11" w:history="1">
        <w:proofErr w:type="spellStart"/>
        <w:r w:rsidRPr="00467A94">
          <w:rPr>
            <w:rFonts w:ascii="Times New Roman" w:eastAsia="Calibri" w:hAnsi="Times New Roman"/>
            <w:sz w:val="28"/>
            <w:szCs w:val="28"/>
            <w:lang w:eastAsia="ru-RU"/>
          </w:rPr>
          <w:t>аквакультуры</w:t>
        </w:r>
        <w:proofErr w:type="spellEnd"/>
      </w:hyperlink>
      <w:r w:rsidRPr="00467A94">
        <w:rPr>
          <w:rFonts w:ascii="Times New Roman" w:eastAsia="Calibri" w:hAnsi="Times New Roman"/>
          <w:sz w:val="28"/>
          <w:szCs w:val="28"/>
          <w:lang w:eastAsia="ru-RU"/>
        </w:rPr>
        <w:t xml:space="preserve"> (товарного </w:t>
      </w:r>
      <w:r w:rsidRPr="00467A94">
        <w:rPr>
          <w:rFonts w:ascii="Times New Roman" w:eastAsia="BatangChe" w:hAnsi="Times New Roman"/>
          <w:sz w:val="28"/>
          <w:szCs w:val="28"/>
          <w:lang w:eastAsia="ru-RU"/>
        </w:rPr>
        <w:t>рыбоводства</w:t>
      </w:r>
      <w:r w:rsidR="005A07E1" w:rsidRPr="00467A94">
        <w:rPr>
          <w:rFonts w:ascii="Times New Roman" w:eastAsia="BatangChe" w:hAnsi="Times New Roman"/>
          <w:sz w:val="28"/>
          <w:szCs w:val="28"/>
        </w:rPr>
        <w:t>)</w:t>
      </w:r>
      <w:r w:rsidR="00467A94" w:rsidRPr="00467A94">
        <w:rPr>
          <w:rFonts w:ascii="Times New Roman" w:eastAsia="BatangChe" w:hAnsi="Times New Roman"/>
          <w:sz w:val="28"/>
          <w:szCs w:val="28"/>
        </w:rPr>
        <w:t xml:space="preserve"> на срок действия договора пользования рыбоводным участком</w:t>
      </w:r>
      <w:r w:rsidR="005A07E1" w:rsidRPr="00467A94">
        <w:rPr>
          <w:rFonts w:ascii="Times New Roman" w:eastAsia="BatangChe" w:hAnsi="Times New Roman"/>
          <w:sz w:val="28"/>
          <w:szCs w:val="28"/>
        </w:rPr>
        <w:t>;</w:t>
      </w:r>
    </w:p>
    <w:p w:rsidR="005A07E1" w:rsidRPr="0031441B" w:rsidRDefault="005A07E1" w:rsidP="005A0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41B">
        <w:rPr>
          <w:rFonts w:ascii="Times New Roman" w:hAnsi="Times New Roman"/>
          <w:sz w:val="28"/>
          <w:szCs w:val="28"/>
          <w:lang w:eastAsia="ru-RU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31441B" w:rsidRDefault="00B133FF" w:rsidP="0031441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0834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</w:t>
      </w:r>
      <w:r w:rsidRPr="005B0834">
        <w:rPr>
          <w:rFonts w:ascii="Times New Roman" w:hAnsi="Times New Roman"/>
          <w:sz w:val="28"/>
          <w:szCs w:val="28"/>
        </w:rPr>
        <w:t>и</w:t>
      </w:r>
      <w:r w:rsidRPr="005B0834">
        <w:rPr>
          <w:rFonts w:ascii="Times New Roman" w:hAnsi="Times New Roman"/>
          <w:sz w:val="28"/>
          <w:szCs w:val="28"/>
        </w:rPr>
        <w:t>ем государственных органов и их территориальных органов, органов государс</w:t>
      </w:r>
      <w:r w:rsidRPr="005B0834">
        <w:rPr>
          <w:rFonts w:ascii="Times New Roman" w:hAnsi="Times New Roman"/>
          <w:sz w:val="28"/>
          <w:szCs w:val="28"/>
        </w:rPr>
        <w:t>т</w:t>
      </w:r>
      <w:r w:rsidRPr="005B0834">
        <w:rPr>
          <w:rFonts w:ascii="Times New Roman" w:hAnsi="Times New Roman"/>
          <w:sz w:val="28"/>
          <w:szCs w:val="28"/>
        </w:rPr>
        <w:t>венных внебюджетных фондов и их территориальных органов, органов местного самоуправления)</w:t>
      </w:r>
      <w:r w:rsidRPr="005B0834">
        <w:rPr>
          <w:rFonts w:ascii="Times New Roman" w:hAnsi="Times New Roman"/>
          <w:spacing w:val="-4"/>
          <w:sz w:val="28"/>
          <w:szCs w:val="28"/>
        </w:rPr>
        <w:t>.</w:t>
      </w:r>
    </w:p>
    <w:p w:rsidR="0031441B" w:rsidRPr="0031441B" w:rsidRDefault="0031441B" w:rsidP="0031441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Место нахождения Администрации муниципального образования «Город Вытегра» и структурных подразделений (далее – Уполномоченный о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>ган):</w:t>
      </w:r>
    </w:p>
    <w:p w:rsidR="0031441B" w:rsidRDefault="0031441B" w:rsidP="00314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 xml:space="preserve">Почтовый адрес Уполномоченного органа: 162900, Вологодская область, </w:t>
      </w:r>
      <w:proofErr w:type="spellStart"/>
      <w:r w:rsidRPr="0031441B">
        <w:rPr>
          <w:rFonts w:ascii="Times New Roman" w:hAnsi="Times New Roman"/>
          <w:sz w:val="28"/>
          <w:szCs w:val="28"/>
        </w:rPr>
        <w:t>В</w:t>
      </w:r>
      <w:r w:rsidRPr="0031441B">
        <w:rPr>
          <w:rFonts w:ascii="Times New Roman" w:hAnsi="Times New Roman"/>
          <w:sz w:val="28"/>
          <w:szCs w:val="28"/>
        </w:rPr>
        <w:t>ы</w:t>
      </w:r>
      <w:r w:rsidRPr="0031441B">
        <w:rPr>
          <w:rFonts w:ascii="Times New Roman" w:hAnsi="Times New Roman"/>
          <w:sz w:val="28"/>
          <w:szCs w:val="28"/>
        </w:rPr>
        <w:t>тегорский</w:t>
      </w:r>
      <w:proofErr w:type="spellEnd"/>
      <w:r w:rsidRPr="0031441B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31441B">
        <w:rPr>
          <w:rFonts w:ascii="Times New Roman" w:hAnsi="Times New Roman"/>
          <w:sz w:val="28"/>
          <w:szCs w:val="28"/>
        </w:rPr>
        <w:t>г</w:t>
      </w:r>
      <w:proofErr w:type="gramEnd"/>
      <w:r w:rsidRPr="0031441B">
        <w:rPr>
          <w:rFonts w:ascii="Times New Roman" w:hAnsi="Times New Roman"/>
          <w:sz w:val="28"/>
          <w:szCs w:val="28"/>
        </w:rPr>
        <w:t>. Вытегра, проспект Советский, д. 27.</w:t>
      </w:r>
    </w:p>
    <w:p w:rsidR="0031441B" w:rsidRDefault="0031441B" w:rsidP="00314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Телефон/факс: (881746)2-19-18</w:t>
      </w:r>
    </w:p>
    <w:p w:rsidR="0031441B" w:rsidRPr="0031441B" w:rsidRDefault="0031441B" w:rsidP="00314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 8 часов 00 минут</w:t>
            </w:r>
          </w:p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до 17 часов 00 минут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не рабочие дни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не рабочие дни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 8 часов 00 минут</w:t>
            </w:r>
          </w:p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до 16 часов 00 минут</w:t>
            </w:r>
          </w:p>
        </w:tc>
      </w:tr>
    </w:tbl>
    <w:p w:rsidR="0031441B" w:rsidRPr="0031441B" w:rsidRDefault="0031441B" w:rsidP="0031441B">
      <w:pPr>
        <w:pStyle w:val="afe"/>
        <w:spacing w:after="0" w:line="240" w:lineRule="auto"/>
        <w:ind w:left="1215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 xml:space="preserve">График приема документов Уполномоченным органом: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 8 часов 00 минут</w:t>
            </w:r>
          </w:p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до 17 часов 00 минут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не рабочие дни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не рабочие дни</w:t>
            </w:r>
          </w:p>
        </w:tc>
      </w:tr>
      <w:tr w:rsidR="0031441B" w:rsidRPr="002C32F5" w:rsidTr="0031441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spacing w:after="0" w:line="240" w:lineRule="auto"/>
              <w:ind w:right="-5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 8 часов 00 минут</w:t>
            </w:r>
          </w:p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до 16 часов 00 минут</w:t>
            </w:r>
          </w:p>
        </w:tc>
      </w:tr>
    </w:tbl>
    <w:p w:rsidR="0031441B" w:rsidRPr="0031441B" w:rsidRDefault="0031441B" w:rsidP="0031441B">
      <w:pPr>
        <w:pStyle w:val="afe"/>
        <w:spacing w:after="0" w:line="240" w:lineRule="auto"/>
        <w:ind w:left="1215"/>
        <w:rPr>
          <w:rFonts w:ascii="Times New Roman" w:hAnsi="Times New Roman"/>
          <w:sz w:val="28"/>
          <w:szCs w:val="28"/>
        </w:rPr>
      </w:pP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9473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4638"/>
        <w:gridCol w:w="4835"/>
      </w:tblGrid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spacing w:after="0" w:line="240" w:lineRule="auto"/>
              <w:ind w:right="-5"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 16-00 до 17-00 час.</w:t>
            </w:r>
          </w:p>
          <w:p w:rsidR="0031441B" w:rsidRPr="002C32F5" w:rsidRDefault="0031441B" w:rsidP="0031441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обед с 12-00 до 13-00 час.</w:t>
            </w: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41B" w:rsidRPr="002C32F5" w:rsidRDefault="0031441B" w:rsidP="0031441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31441B" w:rsidRPr="002C32F5" w:rsidTr="0031441B">
        <w:trPr>
          <w:trHeight w:val="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2F5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1B" w:rsidRPr="002C32F5" w:rsidRDefault="0031441B" w:rsidP="0031441B">
            <w:pPr>
              <w:widowControl w:val="0"/>
              <w:spacing w:after="0" w:line="240" w:lineRule="auto"/>
              <w:ind w:right="-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C32F5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</w:tbl>
    <w:p w:rsidR="0031441B" w:rsidRPr="0031441B" w:rsidRDefault="0031441B" w:rsidP="003144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lastRenderedPageBreak/>
        <w:t>Телефон для информирования по вопросам, связанным с предоставлением мун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ципальной услуги (881746) 2-19-18.</w:t>
      </w:r>
    </w:p>
    <w:p w:rsidR="0031441B" w:rsidRPr="0031441B" w:rsidRDefault="0031441B" w:rsidP="00314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31441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3144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Интернет): </w:t>
      </w:r>
      <w:hyperlink r:id="rId12" w:history="1">
        <w:r w:rsidRPr="0031441B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1441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1441B">
          <w:rPr>
            <w:rStyle w:val="a3"/>
            <w:rFonts w:ascii="Times New Roman" w:hAnsi="Times New Roman"/>
            <w:sz w:val="28"/>
            <w:szCs w:val="28"/>
            <w:lang w:val="en-US"/>
          </w:rPr>
          <w:t>myvitegra</w:t>
        </w:r>
        <w:proofErr w:type="spellEnd"/>
        <w:r w:rsidRPr="0031441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1441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1441B">
        <w:rPr>
          <w:rFonts w:ascii="Times New Roman" w:hAnsi="Times New Roman"/>
          <w:sz w:val="28"/>
          <w:szCs w:val="28"/>
        </w:rPr>
        <w:t>.</w:t>
      </w:r>
    </w:p>
    <w:p w:rsidR="0031441B" w:rsidRPr="0031441B" w:rsidRDefault="0031441B" w:rsidP="0031441B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>тал государственных и муниципальных услуг (функций)» (далее также – Единый по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 xml:space="preserve">тал) в сети Интернет: </w:t>
      </w:r>
      <w:hyperlink r:id="rId13" w:history="1">
        <w:r w:rsidRPr="0031441B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31441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1441B">
        <w:rPr>
          <w:rFonts w:ascii="Times New Roman" w:hAnsi="Times New Roman"/>
          <w:sz w:val="28"/>
          <w:szCs w:val="28"/>
        </w:rPr>
        <w:t>.</w:t>
      </w:r>
    </w:p>
    <w:p w:rsidR="0031441B" w:rsidRPr="0031441B" w:rsidRDefault="0031441B" w:rsidP="0031441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41B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</w:t>
      </w:r>
      <w:r w:rsidRPr="0031441B">
        <w:rPr>
          <w:rFonts w:ascii="Times New Roman" w:hAnsi="Times New Roman"/>
          <w:sz w:val="28"/>
          <w:szCs w:val="28"/>
        </w:rPr>
        <w:t>ь</w:t>
      </w:r>
      <w:r w:rsidRPr="0031441B">
        <w:rPr>
          <w:rFonts w:ascii="Times New Roman" w:hAnsi="Times New Roman"/>
          <w:sz w:val="28"/>
          <w:szCs w:val="28"/>
        </w:rPr>
        <w:t>ный</w:t>
      </w:r>
      <w:proofErr w:type="gramEnd"/>
      <w:r w:rsidRPr="0031441B">
        <w:rPr>
          <w:rFonts w:ascii="Times New Roman" w:hAnsi="Times New Roman"/>
          <w:sz w:val="28"/>
          <w:szCs w:val="28"/>
        </w:rPr>
        <w:t xml:space="preserve"> портал) в сети Интернет: </w:t>
      </w:r>
      <w:hyperlink r:id="rId14" w:history="1">
        <w:r w:rsidRPr="0031441B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31441B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31441B" w:rsidRPr="0031441B" w:rsidRDefault="0031441B" w:rsidP="003144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пальной услуги: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лично;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в сети «Интернет»: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официальном сайте Уполномоченного органа;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Едином портале;</w:t>
      </w:r>
    </w:p>
    <w:p w:rsidR="0031441B" w:rsidRPr="0031441B" w:rsidRDefault="0031441B" w:rsidP="0031441B">
      <w:pPr>
        <w:pStyle w:val="afe"/>
        <w:spacing w:after="0" w:line="240" w:lineRule="auto"/>
        <w:ind w:left="1215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Региональном портале.</w:t>
      </w:r>
    </w:p>
    <w:p w:rsidR="0031441B" w:rsidRPr="0031441B" w:rsidRDefault="0031441B" w:rsidP="0031441B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</w:t>
      </w:r>
      <w:r w:rsidRPr="0031441B">
        <w:rPr>
          <w:rFonts w:ascii="Times New Roman" w:hAnsi="Times New Roman"/>
          <w:sz w:val="28"/>
          <w:szCs w:val="28"/>
        </w:rPr>
        <w:t>у</w:t>
      </w:r>
      <w:r w:rsidRPr="0031441B">
        <w:rPr>
          <w:rFonts w:ascii="Times New Roman" w:hAnsi="Times New Roman"/>
          <w:sz w:val="28"/>
          <w:szCs w:val="28"/>
        </w:rPr>
        <w:t>ги.</w:t>
      </w:r>
    </w:p>
    <w:p w:rsidR="0031441B" w:rsidRPr="0031441B" w:rsidRDefault="0031441B" w:rsidP="0031441B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</w:t>
      </w:r>
      <w:r w:rsidRPr="0031441B">
        <w:rPr>
          <w:rFonts w:ascii="Times New Roman" w:hAnsi="Times New Roman"/>
          <w:sz w:val="28"/>
          <w:szCs w:val="28"/>
        </w:rPr>
        <w:t>в</w:t>
      </w:r>
      <w:r w:rsidRPr="0031441B">
        <w:rPr>
          <w:rFonts w:ascii="Times New Roman" w:hAnsi="Times New Roman"/>
          <w:sz w:val="28"/>
          <w:szCs w:val="28"/>
        </w:rPr>
        <w:t>ляется по следующим вопросам: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ний;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 xml:space="preserve">лефонов; 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1441B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адрес официального сайта в сети «Интернет» Уполномоченного органа;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адрес электронной почты Уполномоченного органа;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31441B" w:rsidRPr="0031441B" w:rsidRDefault="0031441B" w:rsidP="0031441B">
      <w:pPr>
        <w:pStyle w:val="afe"/>
        <w:tabs>
          <w:tab w:val="left" w:pos="5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3144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1441B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</w:t>
      </w:r>
      <w:r w:rsidRPr="0031441B">
        <w:rPr>
          <w:rFonts w:ascii="Times New Roman" w:hAnsi="Times New Roman"/>
          <w:sz w:val="28"/>
          <w:szCs w:val="28"/>
        </w:rPr>
        <w:t>ж</w:t>
      </w:r>
      <w:r w:rsidRPr="0031441B">
        <w:rPr>
          <w:rFonts w:ascii="Times New Roman" w:hAnsi="Times New Roman"/>
          <w:sz w:val="28"/>
          <w:szCs w:val="28"/>
        </w:rPr>
        <w:t>ностных лиц и муниципальных служащих Уполномоченного органа, ответстве</w:t>
      </w:r>
      <w:r w:rsidRPr="0031441B">
        <w:rPr>
          <w:rFonts w:ascii="Times New Roman" w:hAnsi="Times New Roman"/>
          <w:sz w:val="28"/>
          <w:szCs w:val="28"/>
        </w:rPr>
        <w:t>н</w:t>
      </w:r>
      <w:r w:rsidRPr="0031441B">
        <w:rPr>
          <w:rFonts w:ascii="Times New Roman" w:hAnsi="Times New Roman"/>
          <w:sz w:val="28"/>
          <w:szCs w:val="28"/>
        </w:rPr>
        <w:t>ных за предоставление муниципальной услуги, а также реш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ний, принятых в ходе предоставления муниципальной услуги.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</w:t>
      </w:r>
      <w:r w:rsidRPr="0031441B">
        <w:rPr>
          <w:rFonts w:ascii="Times New Roman" w:hAnsi="Times New Roman"/>
          <w:sz w:val="28"/>
          <w:szCs w:val="28"/>
        </w:rPr>
        <w:t>т</w:t>
      </w:r>
      <w:r w:rsidRPr="0031441B">
        <w:rPr>
          <w:rFonts w:ascii="Times New Roman" w:hAnsi="Times New Roman"/>
          <w:sz w:val="28"/>
          <w:szCs w:val="28"/>
        </w:rPr>
        <w:t>ствии с Федеральным законом от 9 февраля 2009 года № 8-ФЗ «</w:t>
      </w:r>
      <w:proofErr w:type="gramStart"/>
      <w:r w:rsidRPr="0031441B">
        <w:rPr>
          <w:rFonts w:ascii="Times New Roman" w:hAnsi="Times New Roman"/>
          <w:sz w:val="28"/>
          <w:szCs w:val="28"/>
        </w:rPr>
        <w:t>Об</w:t>
      </w:r>
      <w:proofErr w:type="gramEnd"/>
      <w:r w:rsidRPr="003144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41B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1441B">
        <w:rPr>
          <w:rFonts w:ascii="Times New Roman" w:hAnsi="Times New Roman"/>
          <w:sz w:val="28"/>
          <w:szCs w:val="28"/>
        </w:rPr>
        <w:t xml:space="preserve"> доступа к </w:t>
      </w:r>
      <w:r w:rsidRPr="0031441B">
        <w:rPr>
          <w:rFonts w:ascii="Times New Roman" w:hAnsi="Times New Roman"/>
          <w:sz w:val="28"/>
          <w:szCs w:val="28"/>
        </w:rPr>
        <w:lastRenderedPageBreak/>
        <w:t>информации о деятельности государственных органов и органов местного сам</w:t>
      </w:r>
      <w:r w:rsidRPr="0031441B">
        <w:rPr>
          <w:rFonts w:ascii="Times New Roman" w:hAnsi="Times New Roman"/>
          <w:sz w:val="28"/>
          <w:szCs w:val="28"/>
        </w:rPr>
        <w:t>о</w:t>
      </w:r>
      <w:r w:rsidRPr="0031441B">
        <w:rPr>
          <w:rFonts w:ascii="Times New Roman" w:hAnsi="Times New Roman"/>
          <w:sz w:val="28"/>
          <w:szCs w:val="28"/>
        </w:rPr>
        <w:t>управления».</w:t>
      </w:r>
    </w:p>
    <w:p w:rsidR="0031441B" w:rsidRPr="0031441B" w:rsidRDefault="0031441B" w:rsidP="0031441B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</w:t>
      </w:r>
      <w:r w:rsidRPr="0031441B">
        <w:rPr>
          <w:rFonts w:ascii="Times New Roman" w:hAnsi="Times New Roman"/>
          <w:sz w:val="28"/>
          <w:szCs w:val="28"/>
        </w:rPr>
        <w:t>б</w:t>
      </w:r>
      <w:r w:rsidRPr="0031441B">
        <w:rPr>
          <w:rFonts w:ascii="Times New Roman" w:hAnsi="Times New Roman"/>
          <w:sz w:val="28"/>
          <w:szCs w:val="28"/>
        </w:rPr>
        <w:t>ращении заявителей за информацией лично, по телефону, посредством почты или эле</w:t>
      </w:r>
      <w:r w:rsidRPr="0031441B">
        <w:rPr>
          <w:rFonts w:ascii="Times New Roman" w:hAnsi="Times New Roman"/>
          <w:sz w:val="28"/>
          <w:szCs w:val="28"/>
        </w:rPr>
        <w:t>к</w:t>
      </w:r>
      <w:r w:rsidRPr="0031441B">
        <w:rPr>
          <w:rFonts w:ascii="Times New Roman" w:hAnsi="Times New Roman"/>
          <w:sz w:val="28"/>
          <w:szCs w:val="28"/>
        </w:rPr>
        <w:t>тронной почты.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</w:t>
      </w:r>
      <w:r w:rsidRPr="0031441B">
        <w:rPr>
          <w:rFonts w:ascii="Times New Roman" w:hAnsi="Times New Roman"/>
          <w:sz w:val="28"/>
          <w:szCs w:val="28"/>
        </w:rPr>
        <w:t>ь</w:t>
      </w:r>
      <w:r w:rsidRPr="0031441B">
        <w:rPr>
          <w:rFonts w:ascii="Times New Roman" w:hAnsi="Times New Roman"/>
          <w:sz w:val="28"/>
          <w:szCs w:val="28"/>
        </w:rPr>
        <w:t>ного и публичного информирования.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</w:t>
      </w:r>
      <w:r w:rsidRPr="0031441B">
        <w:rPr>
          <w:rFonts w:ascii="Times New Roman" w:hAnsi="Times New Roman"/>
          <w:sz w:val="28"/>
          <w:szCs w:val="28"/>
        </w:rPr>
        <w:t>т</w:t>
      </w:r>
      <w:r w:rsidRPr="0031441B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</w:t>
      </w:r>
      <w:r w:rsidRPr="0031441B">
        <w:rPr>
          <w:rFonts w:ascii="Times New Roman" w:hAnsi="Times New Roman"/>
          <w:sz w:val="28"/>
          <w:szCs w:val="28"/>
        </w:rPr>
        <w:t>я</w:t>
      </w:r>
      <w:r w:rsidRPr="0031441B">
        <w:rPr>
          <w:rFonts w:ascii="Times New Roman" w:hAnsi="Times New Roman"/>
          <w:sz w:val="28"/>
          <w:szCs w:val="28"/>
        </w:rPr>
        <w:t>вителей за информацией лично или по телефону.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</w:t>
      </w:r>
      <w:r w:rsidRPr="0031441B">
        <w:rPr>
          <w:rFonts w:ascii="Times New Roman" w:hAnsi="Times New Roman"/>
          <w:sz w:val="28"/>
          <w:szCs w:val="28"/>
        </w:rPr>
        <w:t>о</w:t>
      </w:r>
      <w:r w:rsidRPr="0031441B">
        <w:rPr>
          <w:rFonts w:ascii="Times New Roman" w:hAnsi="Times New Roman"/>
          <w:sz w:val="28"/>
          <w:szCs w:val="28"/>
        </w:rPr>
        <w:t>димые меры для предоставления полного и оперативного ответа на поставленные вопр</w:t>
      </w:r>
      <w:r w:rsidRPr="0031441B">
        <w:rPr>
          <w:rFonts w:ascii="Times New Roman" w:hAnsi="Times New Roman"/>
          <w:sz w:val="28"/>
          <w:szCs w:val="28"/>
        </w:rPr>
        <w:t>о</w:t>
      </w:r>
      <w:r w:rsidRPr="0031441B">
        <w:rPr>
          <w:rFonts w:ascii="Times New Roman" w:hAnsi="Times New Roman"/>
          <w:sz w:val="28"/>
          <w:szCs w:val="28"/>
        </w:rPr>
        <w:t>сы, в том числе с привлечением других сотрудников.</w:t>
      </w:r>
    </w:p>
    <w:p w:rsidR="0031441B" w:rsidRPr="0031441B" w:rsidRDefault="0031441B" w:rsidP="0031441B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 xml:space="preserve">мя, специалист, ответственный за информирование, предлагает </w:t>
      </w:r>
      <w:proofErr w:type="gramStart"/>
      <w:r w:rsidRPr="0031441B">
        <w:rPr>
          <w:rFonts w:ascii="Times New Roman" w:hAnsi="Times New Roman"/>
          <w:sz w:val="28"/>
          <w:szCs w:val="28"/>
        </w:rPr>
        <w:t>за</w:t>
      </w:r>
      <w:proofErr w:type="gramEnd"/>
      <w:r w:rsidRPr="0031441B">
        <w:rPr>
          <w:rFonts w:ascii="Times New Roman" w:hAnsi="Times New Roman"/>
          <w:sz w:val="28"/>
          <w:szCs w:val="28"/>
        </w:rPr>
        <w:t>инт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ресованным лицам перезвонить в определенный день и в опред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ленное время, но не позднее 3 рабочих дней со дня обращения. К назн</w:t>
      </w:r>
      <w:r w:rsidRPr="0031441B">
        <w:rPr>
          <w:rFonts w:ascii="Times New Roman" w:hAnsi="Times New Roman"/>
          <w:sz w:val="28"/>
          <w:szCs w:val="28"/>
        </w:rPr>
        <w:t>а</w:t>
      </w:r>
      <w:r w:rsidRPr="0031441B">
        <w:rPr>
          <w:rFonts w:ascii="Times New Roman" w:hAnsi="Times New Roman"/>
          <w:sz w:val="28"/>
          <w:szCs w:val="28"/>
        </w:rPr>
        <w:t>ченному сроку должен быть подготовлен ответ по вопросам заявителей, в случае необходимости ответ готовится при вза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модействии с должностными лицами структурных подразделений органов и орг</w:t>
      </w:r>
      <w:r w:rsidRPr="0031441B">
        <w:rPr>
          <w:rFonts w:ascii="Times New Roman" w:hAnsi="Times New Roman"/>
          <w:sz w:val="28"/>
          <w:szCs w:val="28"/>
        </w:rPr>
        <w:t>а</w:t>
      </w:r>
      <w:r w:rsidRPr="0031441B">
        <w:rPr>
          <w:rFonts w:ascii="Times New Roman" w:hAnsi="Times New Roman"/>
          <w:sz w:val="28"/>
          <w:szCs w:val="28"/>
        </w:rPr>
        <w:t>низаций, участву</w:t>
      </w:r>
      <w:r w:rsidRPr="0031441B">
        <w:rPr>
          <w:rFonts w:ascii="Times New Roman" w:hAnsi="Times New Roman"/>
          <w:sz w:val="28"/>
          <w:szCs w:val="28"/>
        </w:rPr>
        <w:t>ю</w:t>
      </w:r>
      <w:r w:rsidRPr="0031441B">
        <w:rPr>
          <w:rFonts w:ascii="Times New Roman" w:hAnsi="Times New Roman"/>
          <w:sz w:val="28"/>
          <w:szCs w:val="28"/>
        </w:rPr>
        <w:t>щих в предоставлении муниципальной услуги.</w:t>
      </w:r>
    </w:p>
    <w:p w:rsidR="0031441B" w:rsidRPr="0031441B" w:rsidRDefault="0031441B" w:rsidP="0031441B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</w:t>
      </w:r>
      <w:r w:rsidRPr="0031441B">
        <w:rPr>
          <w:rFonts w:ascii="Times New Roman" w:hAnsi="Times New Roman"/>
          <w:sz w:val="28"/>
          <w:szCs w:val="28"/>
        </w:rPr>
        <w:t>н</w:t>
      </w:r>
      <w:r w:rsidRPr="0031441B">
        <w:rPr>
          <w:rFonts w:ascii="Times New Roman" w:hAnsi="Times New Roman"/>
          <w:sz w:val="28"/>
          <w:szCs w:val="28"/>
        </w:rPr>
        <w:t>ного органа, принявший телефонный звонок, разъясняет заявителю право о</w:t>
      </w:r>
      <w:r w:rsidRPr="0031441B">
        <w:rPr>
          <w:rFonts w:ascii="Times New Roman" w:hAnsi="Times New Roman"/>
          <w:sz w:val="28"/>
          <w:szCs w:val="28"/>
        </w:rPr>
        <w:t>б</w:t>
      </w:r>
      <w:r w:rsidRPr="0031441B">
        <w:rPr>
          <w:rFonts w:ascii="Times New Roman" w:hAnsi="Times New Roman"/>
          <w:sz w:val="28"/>
          <w:szCs w:val="28"/>
        </w:rPr>
        <w:t>ратиться с письменным обращением в Уполномоченный орган и требования к оформлению обращения.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</w:t>
      </w:r>
      <w:r w:rsidRPr="0031441B">
        <w:rPr>
          <w:rFonts w:ascii="Times New Roman" w:hAnsi="Times New Roman"/>
          <w:sz w:val="28"/>
          <w:szCs w:val="28"/>
        </w:rPr>
        <w:t>о</w:t>
      </w:r>
      <w:r w:rsidRPr="0031441B">
        <w:rPr>
          <w:rFonts w:ascii="Times New Roman" w:hAnsi="Times New Roman"/>
          <w:sz w:val="28"/>
          <w:szCs w:val="28"/>
        </w:rPr>
        <w:t>вание, должен назвать фамилию, имя, отчество, занимаемую должность и наим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нование структурного подразделения Уполномоче</w:t>
      </w:r>
      <w:r w:rsidRPr="0031441B">
        <w:rPr>
          <w:rFonts w:ascii="Times New Roman" w:hAnsi="Times New Roman"/>
          <w:sz w:val="28"/>
          <w:szCs w:val="28"/>
        </w:rPr>
        <w:t>н</w:t>
      </w:r>
      <w:r w:rsidRPr="0031441B">
        <w:rPr>
          <w:rFonts w:ascii="Times New Roman" w:hAnsi="Times New Roman"/>
          <w:sz w:val="28"/>
          <w:szCs w:val="28"/>
        </w:rPr>
        <w:t xml:space="preserve">ного органа. </w:t>
      </w:r>
    </w:p>
    <w:p w:rsidR="0031441B" w:rsidRPr="0031441B" w:rsidRDefault="0031441B" w:rsidP="0031441B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31441B">
        <w:rPr>
          <w:rFonts w:ascii="Times New Roman" w:hAnsi="Times New Roman"/>
          <w:sz w:val="28"/>
          <w:szCs w:val="28"/>
        </w:rPr>
        <w:t>ы</w:t>
      </w:r>
      <w:r w:rsidRPr="0031441B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</w:t>
      </w:r>
      <w:r w:rsidRPr="0031441B">
        <w:rPr>
          <w:rFonts w:ascii="Times New Roman" w:hAnsi="Times New Roman"/>
          <w:sz w:val="28"/>
          <w:szCs w:val="28"/>
        </w:rPr>
        <w:t>д</w:t>
      </w:r>
      <w:r w:rsidRPr="0031441B">
        <w:rPr>
          <w:rFonts w:ascii="Times New Roman" w:hAnsi="Times New Roman"/>
          <w:sz w:val="28"/>
          <w:szCs w:val="28"/>
        </w:rPr>
        <w:t>вести итоги и перечислить меры, которые необходимо пр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нять (кто именно, когда и что должен сделать).</w:t>
      </w:r>
    </w:p>
    <w:p w:rsidR="0031441B" w:rsidRPr="0031441B" w:rsidRDefault="0031441B" w:rsidP="00B538F7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31441B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31441B">
        <w:rPr>
          <w:rFonts w:ascii="Times New Roman" w:hAnsi="Times New Roman"/>
          <w:sz w:val="28"/>
          <w:szCs w:val="28"/>
        </w:rPr>
        <w:t>о</w:t>
      </w:r>
      <w:r w:rsidRPr="0031441B">
        <w:rPr>
          <w:rFonts w:ascii="Times New Roman" w:hAnsi="Times New Roman"/>
          <w:sz w:val="28"/>
          <w:szCs w:val="28"/>
        </w:rPr>
        <w:t>нодательством о порядке</w:t>
      </w:r>
      <w:proofErr w:type="gramEnd"/>
      <w:r w:rsidRPr="0031441B">
        <w:rPr>
          <w:rFonts w:ascii="Times New Roman" w:hAnsi="Times New Roman"/>
          <w:sz w:val="28"/>
          <w:szCs w:val="28"/>
        </w:rPr>
        <w:t xml:space="preserve"> рассмотрения обращений гр</w:t>
      </w:r>
      <w:r w:rsidRPr="0031441B">
        <w:rPr>
          <w:rFonts w:ascii="Times New Roman" w:hAnsi="Times New Roman"/>
          <w:sz w:val="28"/>
          <w:szCs w:val="28"/>
        </w:rPr>
        <w:t>а</w:t>
      </w:r>
      <w:r w:rsidRPr="0031441B">
        <w:rPr>
          <w:rFonts w:ascii="Times New Roman" w:hAnsi="Times New Roman"/>
          <w:sz w:val="28"/>
          <w:szCs w:val="28"/>
        </w:rPr>
        <w:t>ждан.</w:t>
      </w:r>
    </w:p>
    <w:p w:rsidR="0031441B" w:rsidRPr="0031441B" w:rsidRDefault="0031441B" w:rsidP="00B538F7">
      <w:pPr>
        <w:pStyle w:val="afe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Ответ на заявление составляется в простой, четкой форме с указанием фам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лии, имени, отчества, номера телефона исполнителя, подписывается руководит</w:t>
      </w:r>
      <w:r w:rsidRPr="0031441B">
        <w:rPr>
          <w:rFonts w:ascii="Times New Roman" w:hAnsi="Times New Roman"/>
          <w:sz w:val="28"/>
          <w:szCs w:val="28"/>
        </w:rPr>
        <w:t>е</w:t>
      </w:r>
      <w:r w:rsidRPr="0031441B">
        <w:rPr>
          <w:rFonts w:ascii="Times New Roman" w:hAnsi="Times New Roman"/>
          <w:sz w:val="28"/>
          <w:szCs w:val="28"/>
        </w:rPr>
        <w:t>лем Уполномоченного органа и направляется способом, позволяющим подтве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>дить факт и дату направления.</w:t>
      </w:r>
    </w:p>
    <w:p w:rsidR="0031441B" w:rsidRPr="0031441B" w:rsidRDefault="0031441B" w:rsidP="00B538F7">
      <w:pPr>
        <w:pStyle w:val="afe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 xml:space="preserve">влечения средств массовой информации – радио, телевидения. Выступления </w:t>
      </w:r>
      <w:r w:rsidRPr="0031441B">
        <w:rPr>
          <w:rFonts w:ascii="Times New Roman" w:hAnsi="Times New Roman"/>
          <w:sz w:val="28"/>
          <w:szCs w:val="28"/>
        </w:rPr>
        <w:lastRenderedPageBreak/>
        <w:t>должностных лиц, ответственных за информирование, по р</w:t>
      </w:r>
      <w:r w:rsidRPr="0031441B">
        <w:rPr>
          <w:rFonts w:ascii="Times New Roman" w:hAnsi="Times New Roman"/>
          <w:sz w:val="28"/>
          <w:szCs w:val="28"/>
        </w:rPr>
        <w:t>а</w:t>
      </w:r>
      <w:r w:rsidRPr="0031441B">
        <w:rPr>
          <w:rFonts w:ascii="Times New Roman" w:hAnsi="Times New Roman"/>
          <w:sz w:val="28"/>
          <w:szCs w:val="28"/>
        </w:rPr>
        <w:t>дио и телевидению согласовываются с руководителем Уполномоченного о</w:t>
      </w:r>
      <w:r w:rsidRPr="0031441B">
        <w:rPr>
          <w:rFonts w:ascii="Times New Roman" w:hAnsi="Times New Roman"/>
          <w:sz w:val="28"/>
          <w:szCs w:val="28"/>
        </w:rPr>
        <w:t>р</w:t>
      </w:r>
      <w:r w:rsidRPr="0031441B">
        <w:rPr>
          <w:rFonts w:ascii="Times New Roman" w:hAnsi="Times New Roman"/>
          <w:sz w:val="28"/>
          <w:szCs w:val="28"/>
        </w:rPr>
        <w:t>гана.</w:t>
      </w:r>
    </w:p>
    <w:p w:rsidR="0031441B" w:rsidRPr="0031441B" w:rsidRDefault="0031441B" w:rsidP="00B538F7">
      <w:pPr>
        <w:pStyle w:val="afe"/>
        <w:tabs>
          <w:tab w:val="left" w:pos="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кации информационных материалов о правилах предоставления мун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ципальной услуги, а также административного регламента и муниц</w:t>
      </w:r>
      <w:r w:rsidRPr="0031441B">
        <w:rPr>
          <w:rFonts w:ascii="Times New Roman" w:hAnsi="Times New Roman"/>
          <w:sz w:val="28"/>
          <w:szCs w:val="28"/>
        </w:rPr>
        <w:t>и</w:t>
      </w:r>
      <w:r w:rsidRPr="0031441B">
        <w:rPr>
          <w:rFonts w:ascii="Times New Roman" w:hAnsi="Times New Roman"/>
          <w:sz w:val="28"/>
          <w:szCs w:val="28"/>
        </w:rPr>
        <w:t>пального правового акта об его утверждении:</w:t>
      </w:r>
    </w:p>
    <w:p w:rsidR="0031441B" w:rsidRPr="0031441B" w:rsidRDefault="0031441B" w:rsidP="00B538F7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31441B" w:rsidRPr="0031441B" w:rsidRDefault="0031441B" w:rsidP="00B538F7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официальном сайте Уполномоченного органа;</w:t>
      </w:r>
    </w:p>
    <w:p w:rsidR="0031441B" w:rsidRPr="0031441B" w:rsidRDefault="0031441B" w:rsidP="00B538F7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Едином портале;</w:t>
      </w:r>
    </w:p>
    <w:p w:rsidR="0031441B" w:rsidRPr="0031441B" w:rsidRDefault="0031441B" w:rsidP="00B538F7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Региональном портале;</w:t>
      </w:r>
    </w:p>
    <w:p w:rsidR="0031441B" w:rsidRPr="0031441B" w:rsidRDefault="0031441B" w:rsidP="00B538F7">
      <w:pPr>
        <w:pStyle w:val="afe"/>
        <w:widowControl w:val="0"/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31441B">
        <w:rPr>
          <w:rFonts w:ascii="Times New Roman" w:hAnsi="Times New Roman"/>
          <w:sz w:val="28"/>
          <w:szCs w:val="28"/>
        </w:rPr>
        <w:t>на информационных стендах Уполномоченного органа.</w:t>
      </w:r>
    </w:p>
    <w:p w:rsidR="00B133FF" w:rsidRPr="002012E3" w:rsidRDefault="00B133FF" w:rsidP="00B133F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012E3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B133FF" w:rsidRPr="002012E3" w:rsidRDefault="00B133FF" w:rsidP="00B133F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538F7" w:rsidP="00B133F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а</w:t>
      </w:r>
      <w:r w:rsidRPr="00152CDC">
        <w:rPr>
          <w:rFonts w:ascii="Times New Roman" w:hAnsi="Times New Roman"/>
          <w:sz w:val="28"/>
          <w:szCs w:val="28"/>
        </w:rPr>
        <w:t xml:space="preserve"> разрешения на использование земель или земельного участка, кот</w:t>
      </w:r>
      <w:r w:rsidRPr="00152CDC">
        <w:rPr>
          <w:rFonts w:ascii="Times New Roman" w:hAnsi="Times New Roman"/>
          <w:sz w:val="28"/>
          <w:szCs w:val="28"/>
        </w:rPr>
        <w:t>о</w:t>
      </w:r>
      <w:r w:rsidRPr="00152CDC">
        <w:rPr>
          <w:rFonts w:ascii="Times New Roman" w:hAnsi="Times New Roman"/>
          <w:sz w:val="28"/>
          <w:szCs w:val="28"/>
        </w:rPr>
        <w:t>рые находятся в мун</w:t>
      </w:r>
      <w:r>
        <w:rPr>
          <w:rFonts w:ascii="Times New Roman" w:hAnsi="Times New Roman"/>
          <w:sz w:val="28"/>
          <w:szCs w:val="28"/>
        </w:rPr>
        <w:t>и</w:t>
      </w:r>
      <w:r w:rsidRPr="00152CDC">
        <w:rPr>
          <w:rFonts w:ascii="Times New Roman" w:hAnsi="Times New Roman"/>
          <w:sz w:val="28"/>
          <w:szCs w:val="28"/>
        </w:rPr>
        <w:t>ципальной собственности</w:t>
      </w:r>
      <w:r w:rsidRPr="001E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государственная собстве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ность, на которые не разграничена</w:t>
      </w:r>
      <w:r w:rsidRPr="00152CDC">
        <w:rPr>
          <w:rFonts w:ascii="Times New Roman" w:hAnsi="Times New Roman"/>
          <w:sz w:val="28"/>
          <w:szCs w:val="28"/>
        </w:rPr>
        <w:t>, без предоставления земельных участков и у</w:t>
      </w:r>
      <w:r w:rsidRPr="00152CDC">
        <w:rPr>
          <w:rFonts w:ascii="Times New Roman" w:hAnsi="Times New Roman"/>
          <w:sz w:val="28"/>
          <w:szCs w:val="28"/>
        </w:rPr>
        <w:t>с</w:t>
      </w:r>
      <w:r w:rsidRPr="00152CDC">
        <w:rPr>
          <w:rFonts w:ascii="Times New Roman" w:hAnsi="Times New Roman"/>
          <w:sz w:val="28"/>
          <w:szCs w:val="28"/>
        </w:rPr>
        <w:t>тано</w:t>
      </w:r>
      <w:r w:rsidRPr="00152CDC">
        <w:rPr>
          <w:rFonts w:ascii="Times New Roman" w:hAnsi="Times New Roman"/>
          <w:sz w:val="28"/>
          <w:szCs w:val="28"/>
        </w:rPr>
        <w:t>в</w:t>
      </w:r>
      <w:r w:rsidRPr="00152CDC">
        <w:rPr>
          <w:rFonts w:ascii="Times New Roman" w:hAnsi="Times New Roman"/>
          <w:sz w:val="28"/>
          <w:szCs w:val="28"/>
        </w:rPr>
        <w:t>ления сервитута, публичного сервитута</w:t>
      </w:r>
      <w:r w:rsidR="00B133FF" w:rsidRPr="002012E3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4B30">
        <w:rPr>
          <w:rFonts w:ascii="Times New Roman" w:hAnsi="Times New Roman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B133FF" w:rsidRPr="009D4B30" w:rsidRDefault="00B133FF" w:rsidP="00B1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D4B30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9D4B30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2012E3">
        <w:rPr>
          <w:rFonts w:ascii="Times New Roman" w:hAnsi="Times New Roman"/>
          <w:sz w:val="28"/>
          <w:szCs w:val="28"/>
        </w:rPr>
        <w:t xml:space="preserve">2.2.1. </w:t>
      </w:r>
      <w:r w:rsidRPr="002012E3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538F7" w:rsidRDefault="00B538F7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муниципального образования «Город Вытегра».</w:t>
      </w:r>
    </w:p>
    <w:p w:rsidR="00B133FF" w:rsidRPr="00923051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51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923051">
        <w:rPr>
          <w:rFonts w:ascii="Times New Roman" w:hAnsi="Times New Roman"/>
          <w:sz w:val="28"/>
          <w:szCs w:val="28"/>
        </w:rPr>
        <w:t>я</w:t>
      </w:r>
      <w:r w:rsidRPr="00923051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адм</w:t>
      </w:r>
      <w:r w:rsidRPr="00923051">
        <w:rPr>
          <w:rFonts w:ascii="Times New Roman" w:hAnsi="Times New Roman"/>
          <w:sz w:val="28"/>
          <w:szCs w:val="28"/>
        </w:rPr>
        <w:t>и</w:t>
      </w:r>
      <w:r w:rsidRPr="00923051">
        <w:rPr>
          <w:rFonts w:ascii="Times New Roman" w:hAnsi="Times New Roman"/>
          <w:sz w:val="28"/>
          <w:szCs w:val="28"/>
        </w:rPr>
        <w:t>нистративным регламентом.</w:t>
      </w:r>
    </w:p>
    <w:p w:rsidR="00B133FF" w:rsidRPr="00D13144" w:rsidRDefault="00B133FF" w:rsidP="00B133FF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133FF" w:rsidRPr="00F4294E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94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B133FF" w:rsidRPr="002012E3" w:rsidRDefault="00B133FF" w:rsidP="00B133FF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B133FF" w:rsidRPr="00D1137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37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D11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 Уполномоченным органом</w:t>
      </w:r>
      <w:r w:rsidRPr="00D11378">
        <w:rPr>
          <w:rFonts w:ascii="Times New Roman" w:hAnsi="Times New Roman"/>
          <w:sz w:val="28"/>
          <w:szCs w:val="28"/>
        </w:rPr>
        <w:t>: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участка;</w:t>
      </w:r>
    </w:p>
    <w:p w:rsidR="00B133FF" w:rsidRPr="00C27D5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</w:t>
      </w:r>
      <w:r w:rsidRPr="00C27D5B">
        <w:rPr>
          <w:rFonts w:ascii="Times New Roman" w:hAnsi="Times New Roman"/>
          <w:sz w:val="28"/>
          <w:szCs w:val="28"/>
        </w:rPr>
        <w:t>е</w:t>
      </w:r>
      <w:r w:rsidRPr="00C27D5B">
        <w:rPr>
          <w:rFonts w:ascii="Times New Roman" w:hAnsi="Times New Roman"/>
          <w:sz w:val="28"/>
          <w:szCs w:val="28"/>
        </w:rPr>
        <w:t>мельного участка</w:t>
      </w:r>
      <w:r w:rsidRPr="00D11378">
        <w:rPr>
          <w:rFonts w:ascii="Times New Roman" w:hAnsi="Times New Roman"/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7B54DC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4DC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</w:t>
      </w:r>
      <w:r w:rsidR="000953BF">
        <w:rPr>
          <w:rFonts w:ascii="Times New Roman" w:hAnsi="Times New Roman"/>
          <w:sz w:val="28"/>
          <w:szCs w:val="28"/>
          <w:lang w:eastAsia="ru-RU"/>
        </w:rPr>
        <w:t>составляет 25</w:t>
      </w:r>
      <w:r w:rsidRPr="002012E3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поступления заявления и прилагаемых документов в Уполномоче</w:t>
      </w:r>
      <w:r w:rsidRPr="002012E3">
        <w:rPr>
          <w:rFonts w:ascii="Times New Roman" w:hAnsi="Times New Roman"/>
          <w:sz w:val="28"/>
          <w:szCs w:val="28"/>
          <w:lang w:eastAsia="ru-RU"/>
        </w:rPr>
        <w:t>н</w:t>
      </w:r>
      <w:r w:rsidRPr="002012E3">
        <w:rPr>
          <w:rFonts w:ascii="Times New Roman" w:hAnsi="Times New Roman"/>
          <w:sz w:val="28"/>
          <w:szCs w:val="28"/>
          <w:lang w:eastAsia="ru-RU"/>
        </w:rPr>
        <w:t>ный орган.</w:t>
      </w:r>
    </w:p>
    <w:p w:rsidR="00B133FF" w:rsidRPr="00B03FF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Срок направления результата муниципальной услуги составляет </w:t>
      </w:r>
      <w:r w:rsidRPr="00B03FF5">
        <w:rPr>
          <w:rFonts w:ascii="Times New Roman" w:hAnsi="Times New Roman"/>
          <w:sz w:val="28"/>
          <w:szCs w:val="28"/>
          <w:lang w:eastAsia="ru-RU"/>
        </w:rPr>
        <w:t>3 рабочих дн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3FF5">
        <w:rPr>
          <w:rFonts w:ascii="Times New Roman" w:hAnsi="Times New Roman"/>
          <w:sz w:val="28"/>
          <w:szCs w:val="28"/>
          <w:lang w:eastAsia="ru-RU"/>
        </w:rPr>
        <w:t xml:space="preserve"> со дня принятия указанного решения.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3FF" w:rsidRPr="00A55154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154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A55154">
        <w:rPr>
          <w:rStyle w:val="af6"/>
          <w:rFonts w:ascii="Times New Roman" w:hAnsi="Times New Roman"/>
        </w:rPr>
        <w:t xml:space="preserve"> 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c: </w:t>
      </w:r>
    </w:p>
    <w:p w:rsidR="00B133FF" w:rsidRPr="00DC2BF5" w:rsidRDefault="000322E9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5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Конституци</w:t>
        </w:r>
        <w:r w:rsidR="00B133FF">
          <w:rPr>
            <w:rFonts w:ascii="Times New Roman" w:eastAsia="MS Mincho" w:hAnsi="Times New Roman"/>
            <w:sz w:val="28"/>
            <w:szCs w:val="28"/>
            <w:lang w:eastAsia="ru-RU"/>
          </w:rPr>
          <w:t>ей</w:t>
        </w:r>
      </w:hyperlink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Земельны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6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Градостроительны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7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18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25.10.2001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137-ФЗ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введении в действие З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мельного кодекса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DC2BF5" w:rsidRDefault="000322E9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hyperlink r:id="rId19" w:history="1">
        <w:r w:rsidR="00B133FF"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 w:rsidR="00B133FF"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Российской Федерации от 21.02.1992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2395-1 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О недрах</w:t>
      </w:r>
      <w:r w:rsidR="00B133FF"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="00B133FF"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0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общих принципах орг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а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низации местного самоуправления в Российской Федерации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1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от 24.11.1995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 xml:space="preserve"> 181-ФЗ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«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О социальной защите и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8B0BFC">
        <w:rPr>
          <w:rFonts w:ascii="Times New Roman" w:eastAsia="MS Mincho" w:hAnsi="Times New Roman"/>
          <w:sz w:val="28"/>
          <w:szCs w:val="28"/>
          <w:lang w:eastAsia="ru-RU"/>
        </w:rPr>
        <w:t>ва</w:t>
      </w:r>
      <w:r>
        <w:rPr>
          <w:rFonts w:ascii="Times New Roman" w:eastAsia="MS Mincho" w:hAnsi="Times New Roman"/>
          <w:sz w:val="28"/>
          <w:szCs w:val="28"/>
          <w:lang w:eastAsia="ru-RU"/>
        </w:rPr>
        <w:t>лидов в Российской Федерации»;</w:t>
      </w:r>
    </w:p>
    <w:p w:rsidR="00B133FF" w:rsidRPr="00C26F5B" w:rsidRDefault="00B133FF" w:rsidP="00B1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</w:rPr>
        <w:t>Федеральны</w:t>
      </w:r>
      <w:r>
        <w:rPr>
          <w:rFonts w:ascii="Times New Roman" w:eastAsia="MS Mincho" w:hAnsi="Times New Roman"/>
          <w:sz w:val="28"/>
          <w:szCs w:val="28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</w:rPr>
        <w:t xml:space="preserve"> </w:t>
      </w:r>
      <w:hyperlink r:id="rId22" w:history="1">
        <w:r w:rsidRPr="00DC2BF5">
          <w:rPr>
            <w:rFonts w:ascii="Times New Roman" w:eastAsia="MS Mincho" w:hAnsi="Times New Roman"/>
            <w:sz w:val="28"/>
            <w:szCs w:val="28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</w:rPr>
        <w:t>ом</w:t>
      </w:r>
      <w:r w:rsidRPr="00DC2BF5">
        <w:rPr>
          <w:rFonts w:ascii="Times New Roman" w:eastAsia="MS Mincho" w:hAnsi="Times New Roman"/>
          <w:sz w:val="28"/>
          <w:szCs w:val="28"/>
        </w:rPr>
        <w:t xml:space="preserve"> от 27.07.2010 </w:t>
      </w:r>
      <w:r>
        <w:rPr>
          <w:rFonts w:ascii="Times New Roman" w:eastAsia="MS Mincho" w:hAnsi="Times New Roman"/>
          <w:sz w:val="28"/>
          <w:szCs w:val="28"/>
        </w:rPr>
        <w:t>№</w:t>
      </w:r>
      <w:r w:rsidRPr="00DC2BF5">
        <w:rPr>
          <w:rFonts w:ascii="Times New Roman" w:eastAsia="MS Mincho" w:hAnsi="Times New Roman"/>
          <w:sz w:val="28"/>
          <w:szCs w:val="28"/>
        </w:rPr>
        <w:t xml:space="preserve"> 210-ФЗ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DC2BF5">
        <w:rPr>
          <w:rFonts w:ascii="Times New Roman" w:eastAsia="MS Mincho" w:hAnsi="Times New Roman"/>
          <w:sz w:val="28"/>
          <w:szCs w:val="28"/>
        </w:rPr>
        <w:t>Об организации предоста</w:t>
      </w:r>
      <w:r w:rsidRPr="00DC2BF5">
        <w:rPr>
          <w:rFonts w:ascii="Times New Roman" w:eastAsia="MS Mincho" w:hAnsi="Times New Roman"/>
          <w:sz w:val="28"/>
          <w:szCs w:val="28"/>
        </w:rPr>
        <w:t>в</w:t>
      </w:r>
      <w:r w:rsidRPr="00DC2BF5">
        <w:rPr>
          <w:rFonts w:ascii="Times New Roman" w:eastAsia="MS Mincho" w:hAnsi="Times New Roman"/>
          <w:sz w:val="28"/>
          <w:szCs w:val="28"/>
        </w:rPr>
        <w:t>ления государственных и муниципальных услуг</w:t>
      </w:r>
      <w:r>
        <w:rPr>
          <w:rFonts w:ascii="Times New Roman" w:eastAsia="MS Mincho" w:hAnsi="Times New Roman"/>
          <w:sz w:val="28"/>
          <w:szCs w:val="28"/>
        </w:rPr>
        <w:t xml:space="preserve">» </w:t>
      </w:r>
      <w:r w:rsidRPr="00C26F5B">
        <w:rPr>
          <w:rFonts w:ascii="Times New Roman" w:hAnsi="Times New Roman" w:cs="Times New Roman"/>
          <w:sz w:val="28"/>
          <w:szCs w:val="28"/>
        </w:rPr>
        <w:t xml:space="preserve">(далее – Закон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C26F5B">
        <w:rPr>
          <w:rFonts w:ascii="Times New Roman" w:hAnsi="Times New Roman" w:cs="Times New Roman"/>
          <w:sz w:val="28"/>
          <w:szCs w:val="28"/>
        </w:rPr>
        <w:t>-ФЗ);</w:t>
      </w:r>
    </w:p>
    <w:p w:rsidR="00B133FF" w:rsidRPr="00DC2BF5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3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от 09.02.2009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8-ФЗ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управления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proofErr w:type="gramStart"/>
      <w:r w:rsidRPr="00DC2BF5">
        <w:rPr>
          <w:rFonts w:ascii="Times New Roman" w:eastAsia="MS Mincho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MS Mincho" w:hAnsi="Times New Roman"/>
          <w:sz w:val="28"/>
          <w:szCs w:val="28"/>
          <w:lang w:eastAsia="ru-RU"/>
        </w:rPr>
        <w:t>м</w:t>
      </w:r>
      <w:proofErr w:type="gramEnd"/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hyperlink r:id="rId24" w:history="1">
        <w:r w:rsidRPr="00DC2BF5">
          <w:rPr>
            <w:rFonts w:ascii="Times New Roman" w:eastAsia="MS Mincho" w:hAnsi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MS Mincho" w:hAnsi="Times New Roman"/>
          <w:sz w:val="28"/>
          <w:szCs w:val="28"/>
          <w:lang w:eastAsia="ru-RU"/>
        </w:rPr>
        <w:t>ом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 от 27.07.2006 </w:t>
      </w:r>
      <w:r>
        <w:rPr>
          <w:rFonts w:ascii="Times New Roman" w:eastAsia="MS Mincho" w:hAnsi="Times New Roman"/>
          <w:sz w:val="28"/>
          <w:szCs w:val="28"/>
          <w:lang w:eastAsia="ru-RU"/>
        </w:rPr>
        <w:t>№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MS Mincho" w:hAnsi="Times New Roman"/>
          <w:sz w:val="28"/>
          <w:szCs w:val="28"/>
          <w:lang w:eastAsia="ru-RU"/>
        </w:rPr>
        <w:t>«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MS Mincho" w:hAnsi="Times New Roman"/>
          <w:sz w:val="28"/>
          <w:szCs w:val="28"/>
          <w:lang w:eastAsia="ru-RU"/>
        </w:rPr>
        <w:t>»</w:t>
      </w:r>
      <w:r w:rsidRPr="00DC2BF5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B133FF" w:rsidRPr="004D0C40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D0C40">
        <w:rPr>
          <w:rFonts w:ascii="Times New Roman" w:eastAsia="Calibri" w:hAnsi="Times New Roman"/>
          <w:sz w:val="28"/>
          <w:szCs w:val="28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B133FF" w:rsidRPr="00A2660F" w:rsidRDefault="000322E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5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венности»;</w:t>
      </w:r>
    </w:p>
    <w:p w:rsidR="00B133FF" w:rsidRPr="00A2660F" w:rsidRDefault="000322E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6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07.11.2016 № 1138 «Об исчерпыва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щих перечнях процедур в сфере строительства объектов водоснабжения и водоо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ведения и правилах ведения реестров описаний процедур»</w:t>
      </w:r>
      <w:r w:rsidR="00961564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B133FF" w:rsidRPr="00A2660F" w:rsidRDefault="000322E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7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17.04.2017 № 452 «Об исчерпыва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:rsidR="00B133FF" w:rsidRPr="00B538F7" w:rsidRDefault="000322E9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hyperlink r:id="rId28" w:history="1">
        <w:r w:rsidR="00B133FF" w:rsidRPr="00A2660F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м</w:t>
      </w:r>
      <w:proofErr w:type="gram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Правительства РФ от 27.12.2016 № 1504 «Об исчерпыва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щем перечне процедур в сфере строительства объектов </w:t>
      </w:r>
      <w:proofErr w:type="spellStart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электросетевого</w:t>
      </w:r>
      <w:proofErr w:type="spellEnd"/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 xml:space="preserve"> хозяйства с уровнем напряжения ниже 35 кВ и о Правилах ведения реестра описаний ук</w:t>
      </w:r>
      <w:r w:rsidR="00B133FF" w:rsidRPr="00A2660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B133FF" w:rsidRPr="00B538F7">
        <w:rPr>
          <w:rFonts w:ascii="Times New Roman" w:eastAsia="Calibri" w:hAnsi="Times New Roman"/>
          <w:sz w:val="28"/>
          <w:szCs w:val="28"/>
          <w:lang w:eastAsia="ru-RU"/>
        </w:rPr>
        <w:t>занных процедур»;</w:t>
      </w:r>
    </w:p>
    <w:p w:rsidR="00B538F7" w:rsidRPr="00B538F7" w:rsidRDefault="00B538F7" w:rsidP="00B538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8F7">
        <w:rPr>
          <w:rFonts w:ascii="Times New Roman" w:hAnsi="Times New Roman"/>
          <w:sz w:val="28"/>
          <w:szCs w:val="28"/>
          <w:lang w:eastAsia="ru-RU"/>
        </w:rPr>
        <w:t>Уставом муниципального </w:t>
      </w:r>
      <w:r w:rsidRPr="00B538F7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«Город Вытегра»</w:t>
      </w:r>
      <w:r w:rsidRPr="00B538F7">
        <w:rPr>
          <w:rFonts w:ascii="Times New Roman" w:hAnsi="Times New Roman"/>
          <w:sz w:val="28"/>
          <w:szCs w:val="28"/>
          <w:lang w:eastAsia="ru-RU"/>
        </w:rPr>
        <w:t>;</w:t>
      </w:r>
    </w:p>
    <w:p w:rsidR="00B538F7" w:rsidRPr="00B538F7" w:rsidRDefault="00B538F7" w:rsidP="00B538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38F7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 Выт</w:t>
      </w:r>
      <w:r w:rsidRPr="00B538F7">
        <w:rPr>
          <w:rFonts w:ascii="Times New Roman" w:hAnsi="Times New Roman"/>
          <w:sz w:val="28"/>
          <w:szCs w:val="28"/>
        </w:rPr>
        <w:t>е</w:t>
      </w:r>
      <w:r w:rsidRPr="00B538F7">
        <w:rPr>
          <w:rFonts w:ascii="Times New Roman" w:hAnsi="Times New Roman"/>
          <w:sz w:val="28"/>
          <w:szCs w:val="28"/>
        </w:rPr>
        <w:t>гра» от 19.01.2018 г. № 10 «Об утверждении Положения об особенностях подачи и рассмотрения жалоб на решения и действия (бездействие) органа местного с</w:t>
      </w:r>
      <w:r w:rsidRPr="00B538F7">
        <w:rPr>
          <w:rFonts w:ascii="Times New Roman" w:hAnsi="Times New Roman"/>
          <w:sz w:val="28"/>
          <w:szCs w:val="28"/>
        </w:rPr>
        <w:t>а</w:t>
      </w:r>
      <w:r w:rsidRPr="00B538F7">
        <w:rPr>
          <w:rFonts w:ascii="Times New Roman" w:hAnsi="Times New Roman"/>
          <w:sz w:val="28"/>
          <w:szCs w:val="28"/>
        </w:rPr>
        <w:t>моуправления и м</w:t>
      </w:r>
      <w:r w:rsidRPr="00B538F7">
        <w:rPr>
          <w:rFonts w:ascii="Times New Roman" w:hAnsi="Times New Roman"/>
          <w:sz w:val="28"/>
          <w:szCs w:val="28"/>
        </w:rPr>
        <w:t>у</w:t>
      </w:r>
      <w:r w:rsidRPr="00B538F7">
        <w:rPr>
          <w:rFonts w:ascii="Times New Roman" w:hAnsi="Times New Roman"/>
          <w:sz w:val="28"/>
          <w:szCs w:val="28"/>
        </w:rPr>
        <w:t>ниципальных служащих органа местного самоуправления;</w:t>
      </w:r>
    </w:p>
    <w:p w:rsidR="00B133FF" w:rsidRPr="00B538F7" w:rsidRDefault="00B538F7" w:rsidP="00B538F7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  <w:r w:rsidRPr="00B538F7">
        <w:rPr>
          <w:rFonts w:ascii="Times New Roman" w:hAnsi="Times New Roman"/>
          <w:sz w:val="28"/>
          <w:szCs w:val="28"/>
          <w:lang w:eastAsia="ru-RU"/>
        </w:rPr>
        <w:t>настоящим административным регламентом.</w:t>
      </w:r>
    </w:p>
    <w:p w:rsidR="00B133FF" w:rsidRPr="00D86D66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6D66">
        <w:rPr>
          <w:rFonts w:ascii="Times New Roman" w:hAnsi="Times New Roman"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133FF" w:rsidRPr="004C7370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представляет (направляет)</w:t>
      </w:r>
      <w:r>
        <w:rPr>
          <w:rFonts w:ascii="Times New Roman" w:hAnsi="Times New Roman"/>
          <w:sz w:val="28"/>
          <w:szCs w:val="28"/>
        </w:rPr>
        <w:t>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а) </w:t>
      </w:r>
      <w:hyperlink w:anchor="Par413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</w:t>
        </w:r>
        <w:r w:rsidRPr="008B0D4D">
          <w:rPr>
            <w:rFonts w:ascii="Times New Roman" w:hAnsi="Times New Roman"/>
            <w:sz w:val="28"/>
            <w:szCs w:val="28"/>
          </w:rPr>
          <w:t>аявление</w:t>
        </w:r>
      </w:hyperlink>
      <w:r w:rsidRPr="008B0D4D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по форме согласно приложению 1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8B0D4D">
        <w:rPr>
          <w:rFonts w:ascii="Times New Roman" w:hAnsi="Times New Roman"/>
          <w:sz w:val="28"/>
          <w:szCs w:val="28"/>
        </w:rPr>
        <w:t>егламенту.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</w:t>
      </w:r>
      <w:r w:rsidRPr="008B0D4D">
        <w:rPr>
          <w:rFonts w:ascii="Times New Roman" w:hAnsi="Times New Roman"/>
          <w:sz w:val="28"/>
          <w:szCs w:val="28"/>
        </w:rPr>
        <w:t>и</w:t>
      </w:r>
      <w:r w:rsidRPr="008B0D4D">
        <w:rPr>
          <w:rFonts w:ascii="Times New Roman" w:hAnsi="Times New Roman"/>
          <w:sz w:val="28"/>
          <w:szCs w:val="28"/>
        </w:rPr>
        <w:t>цом;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3) фамилия, имя и (при наличии) отчество представителя заявителя и рекв</w:t>
      </w:r>
      <w:r w:rsidRPr="008B0D4D">
        <w:rPr>
          <w:rFonts w:ascii="Times New Roman" w:hAnsi="Times New Roman"/>
          <w:sz w:val="28"/>
          <w:szCs w:val="28"/>
        </w:rPr>
        <w:t>и</w:t>
      </w:r>
      <w:r w:rsidRPr="008B0D4D">
        <w:rPr>
          <w:rFonts w:ascii="Times New Roman" w:hAnsi="Times New Roman"/>
          <w:sz w:val="28"/>
          <w:szCs w:val="28"/>
        </w:rPr>
        <w:t>зиты документа, подтверждающего его полномочия, - в случае, если заявление подается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5) предполагаемые цели использования земель или земельного участка в с</w:t>
      </w:r>
      <w:r w:rsidRPr="008B0D4D">
        <w:rPr>
          <w:rFonts w:ascii="Times New Roman" w:hAnsi="Times New Roman"/>
          <w:sz w:val="28"/>
          <w:szCs w:val="28"/>
        </w:rPr>
        <w:t>о</w:t>
      </w:r>
      <w:r w:rsidRPr="008B0D4D">
        <w:rPr>
          <w:rFonts w:ascii="Times New Roman" w:hAnsi="Times New Roman"/>
          <w:sz w:val="28"/>
          <w:szCs w:val="28"/>
        </w:rPr>
        <w:t xml:space="preserve">ответствии с </w:t>
      </w:r>
      <w:hyperlink r:id="rId29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>6) кадастровый номер земельного участка - в случае, если планируется и</w:t>
      </w:r>
      <w:r w:rsidRPr="008B0D4D">
        <w:rPr>
          <w:rFonts w:ascii="Times New Roman" w:hAnsi="Times New Roman"/>
          <w:sz w:val="28"/>
          <w:szCs w:val="28"/>
        </w:rPr>
        <w:t>с</w:t>
      </w:r>
      <w:r w:rsidRPr="008B0D4D">
        <w:rPr>
          <w:rFonts w:ascii="Times New Roman" w:hAnsi="Times New Roman"/>
          <w:sz w:val="28"/>
          <w:szCs w:val="28"/>
        </w:rPr>
        <w:t>пользование всего земельного участка или его части;</w:t>
      </w:r>
    </w:p>
    <w:p w:rsidR="00B133FF" w:rsidRPr="008B0D4D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D4D">
        <w:rPr>
          <w:rFonts w:ascii="Times New Roman" w:hAnsi="Times New Roman"/>
          <w:sz w:val="28"/>
          <w:szCs w:val="28"/>
        </w:rPr>
        <w:t xml:space="preserve">7) срок использования земель или земельного участка (в пределах сроков, установленных </w:t>
      </w:r>
      <w:hyperlink r:id="rId30" w:history="1">
        <w:r w:rsidRPr="008B0D4D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8B0D4D">
        <w:rPr>
          <w:rFonts w:ascii="Times New Roman" w:hAnsi="Times New Roman"/>
          <w:sz w:val="28"/>
          <w:szCs w:val="28"/>
        </w:rPr>
        <w:t xml:space="preserve"> Земельного кодекса Российской Федер</w:t>
      </w:r>
      <w:r w:rsidRPr="008B0D4D">
        <w:rPr>
          <w:rFonts w:ascii="Times New Roman" w:hAnsi="Times New Roman"/>
          <w:sz w:val="28"/>
          <w:szCs w:val="28"/>
        </w:rPr>
        <w:t>а</w:t>
      </w:r>
      <w:r w:rsidRPr="008B0D4D">
        <w:rPr>
          <w:rFonts w:ascii="Times New Roman" w:hAnsi="Times New Roman"/>
          <w:sz w:val="28"/>
          <w:szCs w:val="28"/>
        </w:rPr>
        <w:t>ции);</w:t>
      </w:r>
    </w:p>
    <w:p w:rsidR="00B133FF" w:rsidRPr="001F033B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D4D">
        <w:rPr>
          <w:rFonts w:ascii="Times New Roman" w:hAnsi="Times New Roman"/>
          <w:sz w:val="28"/>
          <w:szCs w:val="28"/>
        </w:rPr>
        <w:t xml:space="preserve">8) </w:t>
      </w:r>
      <w:r w:rsidRPr="00972DD0">
        <w:rPr>
          <w:rFonts w:ascii="Times New Roman" w:hAnsi="Times New Roman"/>
          <w:sz w:val="28"/>
          <w:szCs w:val="28"/>
        </w:rPr>
        <w:t>информация о необходимости осуществления рубок деревьев, кустарн</w:t>
      </w:r>
      <w:r w:rsidRPr="00972DD0">
        <w:rPr>
          <w:rFonts w:ascii="Times New Roman" w:hAnsi="Times New Roman"/>
          <w:sz w:val="28"/>
          <w:szCs w:val="28"/>
        </w:rPr>
        <w:t>и</w:t>
      </w:r>
      <w:r w:rsidRPr="00972DD0">
        <w:rPr>
          <w:rFonts w:ascii="Times New Roman" w:hAnsi="Times New Roman"/>
          <w:sz w:val="28"/>
          <w:szCs w:val="28"/>
        </w:rPr>
        <w:t>ков, расположенных в границах земельного участка, части земельного участка или земель из состава земель населенных пунктов, предоставленных для обесп</w:t>
      </w:r>
      <w:r w:rsidRPr="00972DD0">
        <w:rPr>
          <w:rFonts w:ascii="Times New Roman" w:hAnsi="Times New Roman"/>
          <w:sz w:val="28"/>
          <w:szCs w:val="28"/>
        </w:rPr>
        <w:t>е</w:t>
      </w:r>
      <w:r w:rsidRPr="00972DD0">
        <w:rPr>
          <w:rFonts w:ascii="Times New Roman" w:hAnsi="Times New Roman"/>
          <w:sz w:val="28"/>
          <w:szCs w:val="28"/>
        </w:rPr>
        <w:t>чения обороны и безопасности, земель промышленности, энергетики, транспорта, связи, радиовещания, телевидения, информатики, земель для обеспечения косм</w:t>
      </w:r>
      <w:r w:rsidRPr="00972DD0">
        <w:rPr>
          <w:rFonts w:ascii="Times New Roman" w:hAnsi="Times New Roman"/>
          <w:sz w:val="28"/>
          <w:szCs w:val="28"/>
        </w:rPr>
        <w:t>и</w:t>
      </w:r>
      <w:r w:rsidRPr="00972DD0">
        <w:rPr>
          <w:rFonts w:ascii="Times New Roman" w:hAnsi="Times New Roman"/>
          <w:sz w:val="28"/>
          <w:szCs w:val="28"/>
        </w:rPr>
        <w:t xml:space="preserve">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1" w:history="1">
        <w:r w:rsidRPr="00972DD0">
          <w:rPr>
            <w:rFonts w:ascii="Times New Roman" w:hAnsi="Times New Roman"/>
            <w:sz w:val="28"/>
            <w:szCs w:val="28"/>
          </w:rPr>
          <w:t>пункте 3 части 2 статьи</w:t>
        </w:r>
        <w:proofErr w:type="gramEnd"/>
        <w:r w:rsidRPr="00972DD0">
          <w:rPr>
            <w:rFonts w:ascii="Times New Roman" w:hAnsi="Times New Roman"/>
            <w:sz w:val="28"/>
            <w:szCs w:val="28"/>
          </w:rPr>
          <w:t xml:space="preserve"> </w:t>
        </w:r>
        <w:proofErr w:type="gramStart"/>
        <w:r w:rsidRPr="00972DD0">
          <w:rPr>
            <w:rFonts w:ascii="Times New Roman" w:hAnsi="Times New Roman"/>
            <w:sz w:val="28"/>
            <w:szCs w:val="28"/>
          </w:rPr>
          <w:t>23</w:t>
        </w:r>
      </w:hyperlink>
      <w:r w:rsidRPr="00972DD0">
        <w:rPr>
          <w:rFonts w:ascii="Times New Roman" w:hAnsi="Times New Roman"/>
          <w:sz w:val="28"/>
          <w:szCs w:val="28"/>
        </w:rPr>
        <w:t xml:space="preserve"> Ле</w:t>
      </w:r>
      <w:r w:rsidRPr="00972DD0">
        <w:rPr>
          <w:rFonts w:ascii="Times New Roman" w:hAnsi="Times New Roman"/>
          <w:sz w:val="28"/>
          <w:szCs w:val="28"/>
        </w:rPr>
        <w:t>с</w:t>
      </w:r>
      <w:r w:rsidRPr="00972DD0">
        <w:rPr>
          <w:rFonts w:ascii="Times New Roman" w:hAnsi="Times New Roman"/>
          <w:sz w:val="28"/>
          <w:szCs w:val="28"/>
        </w:rPr>
        <w:t xml:space="preserve">ного кодекса Российской Федерации), в отношении которых подано заявление, - в </w:t>
      </w:r>
      <w:r w:rsidRPr="001F033B">
        <w:rPr>
          <w:rFonts w:ascii="Times New Roman" w:hAnsi="Times New Roman"/>
          <w:sz w:val="28"/>
          <w:szCs w:val="28"/>
        </w:rPr>
        <w:t>случае такой необходимости;</w:t>
      </w:r>
      <w:proofErr w:type="gramEnd"/>
    </w:p>
    <w:p w:rsidR="00B133FF" w:rsidRPr="001F033B" w:rsidRDefault="000953B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>9) перечень прилагаемых документов;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10) подпись заявителя;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11) дата;</w:t>
      </w:r>
    </w:p>
    <w:p w:rsidR="00B133FF" w:rsidRPr="001F033B" w:rsidRDefault="000953BF" w:rsidP="00B133F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F033B">
        <w:rPr>
          <w:rFonts w:ascii="Times New Roman" w:eastAsia="MS Mincho" w:hAnsi="Times New Roman"/>
          <w:sz w:val="28"/>
          <w:szCs w:val="28"/>
          <w:lang w:eastAsia="ru-RU"/>
        </w:rPr>
        <w:t>12) способ предоставления результатов рассмотрения заявления.</w:t>
      </w:r>
    </w:p>
    <w:p w:rsidR="00434F45" w:rsidRPr="001F033B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33B">
        <w:rPr>
          <w:rFonts w:ascii="Times New Roman" w:hAnsi="Times New Roman"/>
          <w:sz w:val="28"/>
          <w:szCs w:val="28"/>
        </w:rPr>
        <w:t xml:space="preserve">б) </w:t>
      </w:r>
      <w:r w:rsidR="00434F45" w:rsidRPr="001F033B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в) </w:t>
      </w:r>
      <w:r w:rsidR="00434F45">
        <w:rPr>
          <w:rFonts w:ascii="Times New Roman" w:hAnsi="Times New Roman"/>
          <w:sz w:val="28"/>
          <w:szCs w:val="28"/>
        </w:rPr>
        <w:t xml:space="preserve">копия документа, удостоверяющего личность представителя заявителя и  </w:t>
      </w:r>
      <w:r w:rsidRPr="0036485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заявителя).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lastRenderedPageBreak/>
        <w:t>В качестве документа, подтверждающего полномочия представителя, могут быть представлены: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858">
        <w:rPr>
          <w:rFonts w:ascii="Times New Roman" w:hAnsi="Times New Roman"/>
          <w:sz w:val="28"/>
          <w:szCs w:val="28"/>
        </w:rPr>
        <w:t xml:space="preserve">доверенность, заверенная нотариально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представителя физического лица, в том числе индивид</w:t>
      </w:r>
      <w:r w:rsidRPr="00364858">
        <w:rPr>
          <w:rFonts w:ascii="Times New Roman" w:hAnsi="Times New Roman"/>
          <w:sz w:val="28"/>
          <w:szCs w:val="28"/>
        </w:rPr>
        <w:t>у</w:t>
      </w:r>
      <w:r w:rsidRPr="00364858">
        <w:rPr>
          <w:rFonts w:ascii="Times New Roman" w:hAnsi="Times New Roman"/>
          <w:sz w:val="28"/>
          <w:szCs w:val="28"/>
        </w:rPr>
        <w:t>ального предпринимателя);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4858">
        <w:rPr>
          <w:rFonts w:ascii="Times New Roman" w:hAnsi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</w:t>
      </w:r>
      <w:r w:rsidRPr="00364858">
        <w:rPr>
          <w:rFonts w:ascii="Times New Roman" w:hAnsi="Times New Roman"/>
          <w:sz w:val="28"/>
          <w:szCs w:val="28"/>
        </w:rPr>
        <w:t>а</w:t>
      </w:r>
      <w:r w:rsidRPr="00364858">
        <w:rPr>
          <w:rFonts w:ascii="Times New Roman" w:hAnsi="Times New Roman"/>
          <w:sz w:val="28"/>
          <w:szCs w:val="28"/>
        </w:rPr>
        <w:t>нии, приказ о назначении физического лица на должность, в соответствии с кот</w:t>
      </w:r>
      <w:r w:rsidRPr="00364858">
        <w:rPr>
          <w:rFonts w:ascii="Times New Roman" w:hAnsi="Times New Roman"/>
          <w:sz w:val="28"/>
          <w:szCs w:val="28"/>
        </w:rPr>
        <w:t>о</w:t>
      </w:r>
      <w:r w:rsidRPr="00364858">
        <w:rPr>
          <w:rFonts w:ascii="Times New Roman" w:hAnsi="Times New Roman"/>
          <w:sz w:val="28"/>
          <w:szCs w:val="28"/>
        </w:rPr>
        <w:t xml:space="preserve">рым такое физическое лицо обладает правом действовать от имени заявителя без доверенности (в случае обращения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4858">
        <w:rPr>
          <w:rFonts w:ascii="Times New Roman" w:hAnsi="Times New Roman"/>
          <w:sz w:val="28"/>
          <w:szCs w:val="28"/>
        </w:rPr>
        <w:t xml:space="preserve"> услуги пре</w:t>
      </w:r>
      <w:r w:rsidRPr="00364858">
        <w:rPr>
          <w:rFonts w:ascii="Times New Roman" w:hAnsi="Times New Roman"/>
          <w:sz w:val="28"/>
          <w:szCs w:val="28"/>
        </w:rPr>
        <w:t>д</w:t>
      </w:r>
      <w:r w:rsidRPr="00364858">
        <w:rPr>
          <w:rFonts w:ascii="Times New Roman" w:hAnsi="Times New Roman"/>
          <w:sz w:val="28"/>
          <w:szCs w:val="28"/>
        </w:rPr>
        <w:t>ставителя юридического лица), либо их заверенные в установленном законом п</w:t>
      </w:r>
      <w:r w:rsidRPr="00364858">
        <w:rPr>
          <w:rFonts w:ascii="Times New Roman" w:hAnsi="Times New Roman"/>
          <w:sz w:val="28"/>
          <w:szCs w:val="28"/>
        </w:rPr>
        <w:t>о</w:t>
      </w:r>
      <w:r w:rsidRPr="00364858">
        <w:rPr>
          <w:rFonts w:ascii="Times New Roman" w:hAnsi="Times New Roman"/>
          <w:sz w:val="28"/>
          <w:szCs w:val="28"/>
        </w:rPr>
        <w:t>рядке копии.</w:t>
      </w:r>
      <w:proofErr w:type="gramEnd"/>
    </w:p>
    <w:p w:rsidR="00B133FF" w:rsidRPr="00246446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246446">
        <w:rPr>
          <w:rFonts w:ascii="Times New Roman" w:hAnsi="Times New Roman"/>
          <w:sz w:val="28"/>
          <w:szCs w:val="28"/>
        </w:rPr>
        <w:t>схема границ предполагаемых к использованию земель или части земел</w:t>
      </w:r>
      <w:r w:rsidRPr="00246446">
        <w:rPr>
          <w:rFonts w:ascii="Times New Roman" w:hAnsi="Times New Roman"/>
          <w:sz w:val="28"/>
          <w:szCs w:val="28"/>
        </w:rPr>
        <w:t>ь</w:t>
      </w:r>
      <w:r w:rsidRPr="00246446">
        <w:rPr>
          <w:rFonts w:ascii="Times New Roman" w:hAnsi="Times New Roman"/>
          <w:sz w:val="28"/>
          <w:szCs w:val="28"/>
        </w:rPr>
        <w:t>ного участка на кадастровом плане территории с указанием координат характе</w:t>
      </w:r>
      <w:r w:rsidRPr="00246446">
        <w:rPr>
          <w:rFonts w:ascii="Times New Roman" w:hAnsi="Times New Roman"/>
          <w:sz w:val="28"/>
          <w:szCs w:val="28"/>
        </w:rPr>
        <w:t>р</w:t>
      </w:r>
      <w:r w:rsidRPr="00246446">
        <w:rPr>
          <w:rFonts w:ascii="Times New Roman" w:hAnsi="Times New Roman"/>
          <w:sz w:val="28"/>
          <w:szCs w:val="28"/>
        </w:rPr>
        <w:t>ных точек границ территории - в случае, если планируется использовать земли или часть земельного участка (с использованием системы координат, применя</w:t>
      </w:r>
      <w:r w:rsidRPr="00246446">
        <w:rPr>
          <w:rFonts w:ascii="Times New Roman" w:hAnsi="Times New Roman"/>
          <w:sz w:val="28"/>
          <w:szCs w:val="28"/>
        </w:rPr>
        <w:t>е</w:t>
      </w:r>
      <w:r w:rsidRPr="00246446">
        <w:rPr>
          <w:rFonts w:ascii="Times New Roman" w:hAnsi="Times New Roman"/>
          <w:sz w:val="28"/>
          <w:szCs w:val="28"/>
        </w:rPr>
        <w:t>мой при ведении Единого государственного реестра недвижимости).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2012E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012E3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2012E3">
        <w:rPr>
          <w:rFonts w:ascii="Times New Roman" w:hAnsi="Times New Roman"/>
          <w:sz w:val="28"/>
          <w:szCs w:val="28"/>
        </w:rPr>
        <w:t xml:space="preserve"> на предоставление муниципальной услуги разм</w:t>
      </w:r>
      <w:r w:rsidRPr="002012E3">
        <w:rPr>
          <w:rFonts w:ascii="Times New Roman" w:hAnsi="Times New Roman"/>
          <w:sz w:val="28"/>
          <w:szCs w:val="28"/>
        </w:rPr>
        <w:t>е</w:t>
      </w:r>
      <w:r w:rsidRPr="002012E3">
        <w:rPr>
          <w:rFonts w:ascii="Times New Roman" w:hAnsi="Times New Roman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ю</w:t>
      </w:r>
      <w:r w:rsidRPr="002012E3">
        <w:rPr>
          <w:rFonts w:ascii="Times New Roman" w:hAnsi="Times New Roman"/>
          <w:sz w:val="28"/>
          <w:szCs w:val="28"/>
        </w:rPr>
        <w:t>тся на официальном сайте Уполномоченного органа в сети «Интернет» с во</w:t>
      </w:r>
      <w:r w:rsidRPr="002012E3">
        <w:rPr>
          <w:rFonts w:ascii="Times New Roman" w:hAnsi="Times New Roman"/>
          <w:sz w:val="28"/>
          <w:szCs w:val="28"/>
        </w:rPr>
        <w:t>з</w:t>
      </w:r>
      <w:r w:rsidRPr="002012E3">
        <w:rPr>
          <w:rFonts w:ascii="Times New Roman" w:hAnsi="Times New Roman"/>
          <w:sz w:val="28"/>
          <w:szCs w:val="28"/>
        </w:rPr>
        <w:t>можностью бесплатного копирования (скачивания).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2012E3">
        <w:rPr>
          <w:rFonts w:ascii="Times New Roman" w:hAnsi="Times New Roman"/>
          <w:sz w:val="28"/>
          <w:szCs w:val="28"/>
        </w:rPr>
        <w:t>т</w:t>
      </w:r>
      <w:r w:rsidRPr="002012E3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2012E3">
        <w:rPr>
          <w:rFonts w:ascii="Times New Roman" w:hAnsi="Times New Roman"/>
          <w:sz w:val="28"/>
          <w:szCs w:val="28"/>
        </w:rPr>
        <w:t>В п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</w:t>
      </w:r>
      <w:r w:rsidRPr="002012E3">
        <w:rPr>
          <w:rFonts w:ascii="Times New Roman" w:hAnsi="Times New Roman"/>
          <w:sz w:val="28"/>
          <w:szCs w:val="28"/>
        </w:rPr>
        <w:t>в</w:t>
      </w:r>
      <w:r w:rsidRPr="002012E3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B133FF" w:rsidRPr="00364858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кретными и исчерпывающими.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3</w:t>
      </w:r>
      <w:r w:rsidRPr="002012E3">
        <w:rPr>
          <w:rFonts w:ascii="Times New Roman" w:hAnsi="Times New Roman"/>
          <w:sz w:val="28"/>
        </w:rPr>
        <w:t>. Заявление и прилагаемые документы представляются заявите</w:t>
      </w:r>
      <w:r w:rsidR="00B538F7">
        <w:rPr>
          <w:rFonts w:ascii="Times New Roman" w:hAnsi="Times New Roman"/>
          <w:sz w:val="28"/>
        </w:rPr>
        <w:t>лем в Уполномоченный орган</w:t>
      </w:r>
      <w:r w:rsidRPr="002012E3">
        <w:rPr>
          <w:rFonts w:ascii="Times New Roman" w:hAnsi="Times New Roman"/>
          <w:sz w:val="28"/>
        </w:rPr>
        <w:t xml:space="preserve"> на бумажном носителе непосредственно или направляю</w:t>
      </w:r>
      <w:r w:rsidRPr="002012E3">
        <w:rPr>
          <w:rFonts w:ascii="Times New Roman" w:hAnsi="Times New Roman"/>
          <w:sz w:val="28"/>
        </w:rPr>
        <w:t>т</w:t>
      </w:r>
      <w:r w:rsidRPr="002012E3">
        <w:rPr>
          <w:rFonts w:ascii="Times New Roman" w:hAnsi="Times New Roman"/>
          <w:sz w:val="28"/>
        </w:rPr>
        <w:t>ся посредством почтового отправления.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012E3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CA6131">
        <w:rPr>
          <w:rFonts w:ascii="Times New Roman" w:hAnsi="Times New Roman"/>
          <w:sz w:val="28"/>
        </w:rPr>
        <w:t xml:space="preserve">Единого </w:t>
      </w:r>
      <w:r>
        <w:rPr>
          <w:rFonts w:ascii="Times New Roman" w:hAnsi="Times New Roman"/>
          <w:sz w:val="28"/>
        </w:rPr>
        <w:t>портала</w:t>
      </w:r>
      <w:r w:rsidRPr="002012E3">
        <w:rPr>
          <w:rFonts w:ascii="Times New Roman" w:hAnsi="Times New Roman"/>
          <w:sz w:val="28"/>
        </w:rPr>
        <w:t xml:space="preserve"> либо путем напра</w:t>
      </w:r>
      <w:r w:rsidRPr="002012E3">
        <w:rPr>
          <w:rFonts w:ascii="Times New Roman" w:hAnsi="Times New Roman"/>
          <w:sz w:val="28"/>
        </w:rPr>
        <w:t>в</w:t>
      </w:r>
      <w:r w:rsidRPr="002012E3">
        <w:rPr>
          <w:rFonts w:ascii="Times New Roman" w:hAnsi="Times New Roman"/>
          <w:sz w:val="28"/>
        </w:rPr>
        <w:t>ления электронного документа на официальную электронную почту Уполном</w:t>
      </w:r>
      <w:r w:rsidRPr="002012E3">
        <w:rPr>
          <w:rFonts w:ascii="Times New Roman" w:hAnsi="Times New Roman"/>
          <w:sz w:val="28"/>
        </w:rPr>
        <w:t>о</w:t>
      </w:r>
      <w:r w:rsidRPr="002012E3">
        <w:rPr>
          <w:rFonts w:ascii="Times New Roman" w:hAnsi="Times New Roman"/>
          <w:sz w:val="28"/>
        </w:rPr>
        <w:t>ченного органа.</w:t>
      </w:r>
    </w:p>
    <w:p w:rsidR="00CA6131" w:rsidRPr="00456EAA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2012E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1F0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131" w:rsidRPr="001F033B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</w:t>
      </w:r>
      <w:r w:rsidR="00CA6131" w:rsidRPr="001F033B">
        <w:rPr>
          <w:rFonts w:ascii="Times New Roman" w:hAnsi="Times New Roman"/>
          <w:color w:val="000000"/>
          <w:sz w:val="28"/>
          <w:szCs w:val="28"/>
        </w:rPr>
        <w:t>о</w:t>
      </w:r>
      <w:r w:rsidR="00CA6131" w:rsidRPr="001F033B">
        <w:rPr>
          <w:rFonts w:ascii="Times New Roman" w:hAnsi="Times New Roman"/>
          <w:color w:val="000000"/>
          <w:sz w:val="28"/>
          <w:szCs w:val="28"/>
        </w:rPr>
        <w:t xml:space="preserve">го закона </w:t>
      </w:r>
      <w:r w:rsidR="00CA6131" w:rsidRPr="001F033B">
        <w:rPr>
          <w:rFonts w:ascii="Times New Roman" w:hAnsi="Times New Roman"/>
          <w:color w:val="000000" w:themeColor="text1"/>
          <w:sz w:val="28"/>
          <w:szCs w:val="28"/>
        </w:rPr>
        <w:t xml:space="preserve"> от 6 апреля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2011 года № 63-ФЗ «Об электронной подписи» и </w:t>
      </w:r>
      <w:r w:rsidR="000953BF" w:rsidRPr="000953BF">
        <w:rPr>
          <w:rFonts w:ascii="Times New Roman" w:hAnsi="Times New Roman"/>
          <w:color w:val="000000" w:themeColor="text1"/>
          <w:sz w:val="28"/>
          <w:szCs w:val="28"/>
        </w:rPr>
        <w:t>статей 21.1 и 21.2 Федерального закона от 27 июля 2010 года № 210-ФЗ «Об организ</w:t>
      </w:r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>ации</w:t>
      </w:r>
      <w:proofErr w:type="gramEnd"/>
      <w:r w:rsidR="00CA6131" w:rsidRPr="00601C5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133FF" w:rsidRPr="002012E3" w:rsidRDefault="00B133FF" w:rsidP="00CA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Документ, подтверждающий полномочия представителя юридического 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ца, представленный в форме электронного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должностного лица 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ганизации.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2012E3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тронного документа, удостоверяется усиленной </w:t>
      </w:r>
      <w:r w:rsidR="00CA6131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  <w:proofErr w:type="gramEnd"/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незамедлительно возвращаются заявителю.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2.6.</w:t>
      </w: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нутых слов и иных не оговоренных в них исправлений, а также серьезных повр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2.6.8</w:t>
      </w:r>
      <w:r w:rsidRPr="002012E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proofErr w:type="gramStart"/>
      <w:r w:rsidRPr="002012E3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гаемых нему  документов в форме электронных документов Уполномоченный о</w:t>
      </w:r>
      <w:r w:rsidRPr="002012E3">
        <w:rPr>
          <w:rFonts w:ascii="Times New Roman" w:hAnsi="Times New Roman"/>
          <w:sz w:val="28"/>
          <w:szCs w:val="28"/>
        </w:rPr>
        <w:t>р</w:t>
      </w:r>
      <w:r w:rsidRPr="002012E3">
        <w:rPr>
          <w:rFonts w:ascii="Times New Roman" w:hAnsi="Times New Roman"/>
          <w:sz w:val="28"/>
          <w:szCs w:val="28"/>
        </w:rPr>
        <w:t>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именование файлов, представленных в форме электронных документов, с указ</w:t>
      </w:r>
      <w:r w:rsidRPr="002012E3"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нием их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объема (далее – уведомление о получении заявления).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012E3">
        <w:rPr>
          <w:rFonts w:ascii="Times New Roman" w:eastAsia="Calibri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538F7" w:rsidRDefault="00B133FF" w:rsidP="00B53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A69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</w:t>
      </w:r>
    </w:p>
    <w:p w:rsidR="00B133FF" w:rsidRDefault="00B133FF" w:rsidP="00B53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2A69">
        <w:rPr>
          <w:rFonts w:ascii="Times New Roman" w:hAnsi="Times New Roman"/>
          <w:sz w:val="28"/>
          <w:szCs w:val="28"/>
        </w:rPr>
        <w:t>в соответствии с нормативными правовыми актами для предоставления муниц</w:t>
      </w:r>
      <w:r w:rsidRPr="00BB2A69">
        <w:rPr>
          <w:rFonts w:ascii="Times New Roman" w:hAnsi="Times New Roman"/>
          <w:sz w:val="28"/>
          <w:szCs w:val="28"/>
        </w:rPr>
        <w:t>и</w:t>
      </w:r>
      <w:r w:rsidRPr="00BB2A69">
        <w:rPr>
          <w:rFonts w:ascii="Times New Roman" w:hAnsi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которые находятся в распоряжении гос</w:t>
      </w:r>
      <w:r w:rsidRPr="00BB2A69">
        <w:rPr>
          <w:rFonts w:ascii="Times New Roman" w:hAnsi="Times New Roman"/>
          <w:sz w:val="28"/>
          <w:szCs w:val="28"/>
        </w:rPr>
        <w:t>у</w:t>
      </w:r>
      <w:r w:rsidRPr="00BB2A69">
        <w:rPr>
          <w:rFonts w:ascii="Times New Roman" w:hAnsi="Times New Roman"/>
          <w:sz w:val="28"/>
          <w:szCs w:val="28"/>
        </w:rPr>
        <w:t>дарственных органов, о</w:t>
      </w:r>
      <w:r w:rsidRPr="00BB2A69">
        <w:rPr>
          <w:rFonts w:ascii="Times New Roman" w:hAnsi="Times New Roman"/>
          <w:sz w:val="28"/>
          <w:szCs w:val="28"/>
        </w:rPr>
        <w:t>р</w:t>
      </w:r>
      <w:r w:rsidRPr="00BB2A69">
        <w:rPr>
          <w:rFonts w:ascii="Times New Roman" w:hAnsi="Times New Roman"/>
          <w:sz w:val="28"/>
          <w:szCs w:val="28"/>
        </w:rPr>
        <w:t>ганов местного самоуправления и иных организаций  и которые заявитель вправе представить</w:t>
      </w:r>
      <w:proofErr w:type="gramEnd"/>
    </w:p>
    <w:p w:rsidR="00B538F7" w:rsidRDefault="00B538F7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33FF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у</w:t>
      </w:r>
      <w:r w:rsidRPr="00EA571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1AC">
        <w:rPr>
          <w:rFonts w:ascii="Times New Roman" w:hAnsi="Times New Roman"/>
          <w:sz w:val="28"/>
          <w:szCs w:val="28"/>
        </w:rPr>
        <w:t>(далее - ЕГРН)</w:t>
      </w:r>
      <w:r w:rsidRPr="00EA5712">
        <w:rPr>
          <w:rFonts w:ascii="Times New Roman" w:hAnsi="Times New Roman"/>
          <w:sz w:val="28"/>
          <w:szCs w:val="28"/>
        </w:rPr>
        <w:t>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lastRenderedPageBreak/>
        <w:t>копи</w:t>
      </w:r>
      <w:r>
        <w:rPr>
          <w:rFonts w:ascii="Times New Roman" w:hAnsi="Times New Roman"/>
          <w:sz w:val="28"/>
          <w:szCs w:val="28"/>
        </w:rPr>
        <w:t>ю</w:t>
      </w:r>
      <w:r w:rsidRPr="00EA5712">
        <w:rPr>
          <w:rFonts w:ascii="Times New Roman" w:hAnsi="Times New Roman"/>
          <w:sz w:val="28"/>
          <w:szCs w:val="28"/>
        </w:rPr>
        <w:t xml:space="preserve"> лицензии, удостоверяющей право проведения работ по геологич</w:t>
      </w:r>
      <w:r w:rsidRPr="00EA5712">
        <w:rPr>
          <w:rFonts w:ascii="Times New Roman" w:hAnsi="Times New Roman"/>
          <w:sz w:val="28"/>
          <w:szCs w:val="28"/>
        </w:rPr>
        <w:t>е</w:t>
      </w:r>
      <w:r w:rsidRPr="00EA5712">
        <w:rPr>
          <w:rFonts w:ascii="Times New Roman" w:hAnsi="Times New Roman"/>
          <w:sz w:val="28"/>
          <w:szCs w:val="28"/>
        </w:rPr>
        <w:t>скому изучению недр;</w:t>
      </w:r>
    </w:p>
    <w:p w:rsidR="00B133FF" w:rsidRPr="00EA571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712">
        <w:rPr>
          <w:rFonts w:ascii="Times New Roman" w:hAnsi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2" w:history="1">
        <w:r w:rsidRPr="00EA5712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EA5712">
        <w:rPr>
          <w:rFonts w:ascii="Times New Roman" w:hAnsi="Times New Roman"/>
          <w:sz w:val="28"/>
          <w:szCs w:val="28"/>
        </w:rPr>
        <w:t xml:space="preserve"> З</w:t>
      </w:r>
      <w:r w:rsidRPr="00EA5712">
        <w:rPr>
          <w:rFonts w:ascii="Times New Roman" w:hAnsi="Times New Roman"/>
          <w:sz w:val="28"/>
          <w:szCs w:val="28"/>
        </w:rPr>
        <w:t>е</w:t>
      </w:r>
      <w:r w:rsidRPr="00EA5712">
        <w:rPr>
          <w:rFonts w:ascii="Times New Roman" w:hAnsi="Times New Roman"/>
          <w:sz w:val="28"/>
          <w:szCs w:val="28"/>
        </w:rPr>
        <w:t>мельного кодекса Российской Федерации.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2012E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2012E3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следующими способами: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путем личного обращения </w:t>
      </w:r>
      <w:r w:rsidR="00B538F7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Pr="002012E3">
        <w:rPr>
          <w:rFonts w:ascii="Times New Roman" w:hAnsi="Times New Roman"/>
          <w:sz w:val="28"/>
          <w:szCs w:val="28"/>
        </w:rPr>
        <w:t xml:space="preserve"> лично либо через св</w:t>
      </w:r>
      <w:r w:rsidRPr="002012E3">
        <w:rPr>
          <w:rFonts w:ascii="Times New Roman" w:hAnsi="Times New Roman"/>
          <w:sz w:val="28"/>
          <w:szCs w:val="28"/>
        </w:rPr>
        <w:t>о</w:t>
      </w:r>
      <w:r w:rsidRPr="002012E3">
        <w:rPr>
          <w:rFonts w:ascii="Times New Roman" w:hAnsi="Times New Roman"/>
          <w:sz w:val="28"/>
          <w:szCs w:val="28"/>
        </w:rPr>
        <w:t>их представителей;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по электронной почте;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посредством </w:t>
      </w:r>
      <w:r w:rsidR="00434F45">
        <w:rPr>
          <w:rFonts w:ascii="Times New Roman" w:hAnsi="Times New Roman"/>
          <w:sz w:val="28"/>
          <w:szCs w:val="28"/>
        </w:rPr>
        <w:t>Единого</w:t>
      </w:r>
      <w:r w:rsidR="00434F45" w:rsidRPr="002012E3">
        <w:rPr>
          <w:rFonts w:ascii="Times New Roman" w:hAnsi="Times New Roman"/>
          <w:sz w:val="28"/>
          <w:szCs w:val="28"/>
        </w:rPr>
        <w:t xml:space="preserve"> </w:t>
      </w:r>
      <w:r w:rsidRPr="002012E3">
        <w:rPr>
          <w:rFonts w:ascii="Times New Roman" w:hAnsi="Times New Roman"/>
          <w:sz w:val="28"/>
          <w:szCs w:val="28"/>
        </w:rPr>
        <w:t>портала.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133FF" w:rsidRPr="002012E3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12E3">
        <w:rPr>
          <w:rFonts w:ascii="Times New Roman" w:hAnsi="Times New Roman" w:cs="Times New Roman"/>
          <w:sz w:val="28"/>
          <w:szCs w:val="28"/>
        </w:rPr>
        <w:t>2.7.4. Документы, указанные в пункте 2.7.1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2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(их копии, сведения, содержащиеся в них), запрашиваются в государственных о</w:t>
      </w:r>
      <w:r w:rsidRPr="002012E3">
        <w:rPr>
          <w:rFonts w:ascii="Times New Roman" w:hAnsi="Times New Roman" w:cs="Times New Roman"/>
          <w:sz w:val="28"/>
          <w:szCs w:val="28"/>
        </w:rPr>
        <w:t>р</w:t>
      </w:r>
      <w:r w:rsidRPr="002012E3">
        <w:rPr>
          <w:rFonts w:ascii="Times New Roman" w:hAnsi="Times New Roman" w:cs="Times New Roman"/>
          <w:sz w:val="28"/>
          <w:szCs w:val="28"/>
        </w:rPr>
        <w:t>ганах</w:t>
      </w:r>
      <w:r>
        <w:rPr>
          <w:rFonts w:ascii="Times New Roman" w:hAnsi="Times New Roman" w:cs="Times New Roman"/>
          <w:sz w:val="28"/>
          <w:szCs w:val="28"/>
        </w:rPr>
        <w:t xml:space="preserve"> или органах местного самоуправления</w:t>
      </w:r>
      <w:r w:rsidRPr="002012E3">
        <w:rPr>
          <w:rFonts w:ascii="Times New Roman" w:hAnsi="Times New Roman" w:cs="Times New Roman"/>
          <w:sz w:val="28"/>
          <w:szCs w:val="28"/>
        </w:rPr>
        <w:t xml:space="preserve">, и (или)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012E3">
        <w:rPr>
          <w:rFonts w:ascii="Times New Roman" w:hAnsi="Times New Roman" w:cs="Times New Roman"/>
          <w:sz w:val="28"/>
          <w:szCs w:val="28"/>
        </w:rPr>
        <w:t>орг</w:t>
      </w:r>
      <w:r w:rsidRPr="002012E3">
        <w:rPr>
          <w:rFonts w:ascii="Times New Roman" w:hAnsi="Times New Roman" w:cs="Times New Roman"/>
          <w:sz w:val="28"/>
          <w:szCs w:val="28"/>
        </w:rPr>
        <w:t>а</w:t>
      </w:r>
      <w:r w:rsidRPr="002012E3">
        <w:rPr>
          <w:rFonts w:ascii="Times New Roman" w:hAnsi="Times New Roman" w:cs="Times New Roman"/>
          <w:sz w:val="28"/>
          <w:szCs w:val="28"/>
        </w:rPr>
        <w:t>низациям, в распоряжении которых находятся указанные документы, и не могут быть затребованы у заявителя, при этом заявитель вправе их представить сам</w:t>
      </w:r>
      <w:r w:rsidRPr="002012E3">
        <w:rPr>
          <w:rFonts w:ascii="Times New Roman" w:hAnsi="Times New Roman" w:cs="Times New Roman"/>
          <w:sz w:val="28"/>
          <w:szCs w:val="28"/>
        </w:rPr>
        <w:t>о</w:t>
      </w:r>
      <w:r w:rsidRPr="002012E3">
        <w:rPr>
          <w:rFonts w:ascii="Times New Roman" w:hAnsi="Times New Roman" w:cs="Times New Roman"/>
          <w:sz w:val="28"/>
          <w:szCs w:val="28"/>
        </w:rPr>
        <w:t>стоятельно.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076B8E">
        <w:rPr>
          <w:rFonts w:ascii="Times New Roman" w:hAnsi="Times New Roman" w:cs="Times New Roman"/>
          <w:sz w:val="28"/>
          <w:szCs w:val="28"/>
        </w:rPr>
        <w:t>с</w:t>
      </w:r>
      <w:r w:rsidRPr="00076B8E">
        <w:rPr>
          <w:rFonts w:ascii="Times New Roman" w:hAnsi="Times New Roman" w:cs="Times New Roman"/>
          <w:sz w:val="28"/>
          <w:szCs w:val="28"/>
        </w:rPr>
        <w:t>тавлением муниципальной услуги;</w:t>
      </w:r>
    </w:p>
    <w:p w:rsidR="00B133FF" w:rsidRPr="00076B8E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076B8E">
        <w:rPr>
          <w:rFonts w:ascii="Times New Roman" w:hAnsi="Times New Roman" w:cs="Times New Roman"/>
          <w:sz w:val="28"/>
          <w:szCs w:val="28"/>
        </w:rPr>
        <w:t>е</w:t>
      </w:r>
      <w:r w:rsidRPr="00076B8E">
        <w:rPr>
          <w:rFonts w:ascii="Times New Roman" w:hAnsi="Times New Roman" w:cs="Times New Roman"/>
          <w:sz w:val="28"/>
          <w:szCs w:val="28"/>
        </w:rPr>
        <w:t>нии Уполномоченного органа, иных органов местного самоуправления, госуда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>ственных органов и организаций в соответствии с нормативными правовыми а</w:t>
      </w:r>
      <w:r w:rsidRPr="00076B8E">
        <w:rPr>
          <w:rFonts w:ascii="Times New Roman" w:hAnsi="Times New Roman" w:cs="Times New Roman"/>
          <w:sz w:val="28"/>
          <w:szCs w:val="28"/>
        </w:rPr>
        <w:t>к</w:t>
      </w:r>
      <w:r w:rsidRPr="00076B8E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области и мун</w:t>
      </w:r>
      <w:r w:rsidRPr="00076B8E">
        <w:rPr>
          <w:rFonts w:ascii="Times New Roman" w:hAnsi="Times New Roman" w:cs="Times New Roman"/>
          <w:sz w:val="28"/>
          <w:szCs w:val="28"/>
        </w:rPr>
        <w:t>и</w:t>
      </w:r>
      <w:r w:rsidRPr="00076B8E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434F45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6B8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076B8E">
        <w:rPr>
          <w:rFonts w:ascii="Times New Roman" w:hAnsi="Times New Roman" w:cs="Times New Roman"/>
          <w:sz w:val="28"/>
          <w:szCs w:val="28"/>
        </w:rPr>
        <w:t>р</w:t>
      </w:r>
      <w:r w:rsidRPr="00076B8E">
        <w:rPr>
          <w:rFonts w:ascii="Times New Roman" w:hAnsi="Times New Roman" w:cs="Times New Roman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076B8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76B8E">
        <w:rPr>
          <w:rFonts w:ascii="Times New Roman" w:hAnsi="Times New Roman" w:cs="Times New Roman"/>
          <w:sz w:val="28"/>
          <w:szCs w:val="28"/>
        </w:rPr>
        <w:t>№ 210-ФЗ</w:t>
      </w:r>
      <w:r w:rsidR="00434F45">
        <w:rPr>
          <w:rFonts w:ascii="Times New Roman" w:hAnsi="Times New Roman" w:cs="Times New Roman"/>
          <w:sz w:val="28"/>
          <w:szCs w:val="28"/>
        </w:rPr>
        <w:t>;</w:t>
      </w:r>
    </w:p>
    <w:p w:rsidR="001F033B" w:rsidRDefault="00434F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1C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</w:t>
      </w:r>
      <w:r w:rsidRPr="004371C0">
        <w:rPr>
          <w:rFonts w:ascii="Times New Roman" w:hAnsi="Times New Roman"/>
          <w:sz w:val="28"/>
          <w:szCs w:val="28"/>
        </w:rPr>
        <w:t>к</w:t>
      </w:r>
      <w:r w:rsidRPr="004371C0">
        <w:rPr>
          <w:rFonts w:ascii="Times New Roman" w:hAnsi="Times New Roman"/>
          <w:sz w:val="28"/>
          <w:szCs w:val="28"/>
        </w:rPr>
        <w:t>тронные образы которых ранее были заверены в соответствии с законодательс</w:t>
      </w:r>
      <w:r w:rsidRPr="004371C0">
        <w:rPr>
          <w:rFonts w:ascii="Times New Roman" w:hAnsi="Times New Roman"/>
          <w:sz w:val="28"/>
          <w:szCs w:val="28"/>
        </w:rPr>
        <w:t>т</w:t>
      </w:r>
      <w:r w:rsidRPr="004371C0">
        <w:rPr>
          <w:rFonts w:ascii="Times New Roman" w:hAnsi="Times New Roman"/>
          <w:sz w:val="28"/>
          <w:szCs w:val="28"/>
        </w:rPr>
        <w:t>вом Российской Федерации в сфере организации предоставления государстве</w:t>
      </w:r>
      <w:r w:rsidRPr="004371C0">
        <w:rPr>
          <w:rFonts w:ascii="Times New Roman" w:hAnsi="Times New Roman"/>
          <w:sz w:val="28"/>
          <w:szCs w:val="28"/>
        </w:rPr>
        <w:t>н</w:t>
      </w:r>
      <w:r w:rsidRPr="004371C0">
        <w:rPr>
          <w:rFonts w:ascii="Times New Roman" w:hAnsi="Times New Roman"/>
          <w:sz w:val="28"/>
          <w:szCs w:val="28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4371C0">
        <w:rPr>
          <w:rFonts w:ascii="Times New Roman" w:hAnsi="Times New Roman"/>
          <w:sz w:val="28"/>
          <w:szCs w:val="28"/>
        </w:rPr>
        <w:t>е</w:t>
      </w:r>
      <w:r w:rsidRPr="004371C0">
        <w:rPr>
          <w:rFonts w:ascii="Times New Roman" w:hAnsi="Times New Roman"/>
          <w:sz w:val="28"/>
          <w:szCs w:val="28"/>
        </w:rPr>
        <w:t>ния муниципальной услуги, и иных случаев, установленных федеральными зак</w:t>
      </w:r>
      <w:r w:rsidRPr="004371C0">
        <w:rPr>
          <w:rFonts w:ascii="Times New Roman" w:hAnsi="Times New Roman"/>
          <w:sz w:val="28"/>
          <w:szCs w:val="28"/>
        </w:rPr>
        <w:t>о</w:t>
      </w:r>
      <w:r w:rsidRPr="004371C0">
        <w:rPr>
          <w:rFonts w:ascii="Times New Roman" w:hAnsi="Times New Roman"/>
          <w:sz w:val="28"/>
          <w:szCs w:val="28"/>
        </w:rPr>
        <w:t>нами.</w:t>
      </w:r>
      <w:proofErr w:type="gramEnd"/>
    </w:p>
    <w:p w:rsidR="00B538F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lastRenderedPageBreak/>
        <w:t xml:space="preserve">2.8. Исчерпывающий перечень оснований </w:t>
      </w:r>
    </w:p>
    <w:p w:rsidR="00B133FF" w:rsidRPr="00076B8E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076B8E">
        <w:rPr>
          <w:iCs/>
          <w:sz w:val="28"/>
          <w:szCs w:val="28"/>
        </w:rPr>
        <w:t>для отказа в приеме заявления и  док</w:t>
      </w:r>
      <w:r w:rsidRPr="00076B8E">
        <w:rPr>
          <w:iCs/>
          <w:sz w:val="28"/>
          <w:szCs w:val="28"/>
        </w:rPr>
        <w:t>у</w:t>
      </w:r>
      <w:r w:rsidRPr="00076B8E">
        <w:rPr>
          <w:iCs/>
          <w:sz w:val="28"/>
          <w:szCs w:val="28"/>
        </w:rPr>
        <w:t>ментов, необходимых для предоставления муниципальной услуги</w:t>
      </w:r>
    </w:p>
    <w:p w:rsidR="00B133FF" w:rsidRDefault="00B133FF" w:rsidP="00B133F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133FF" w:rsidRPr="00DB74C2" w:rsidRDefault="00B133FF" w:rsidP="00B133F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74C2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</w:t>
      </w:r>
      <w:r w:rsidRPr="00DB74C2">
        <w:rPr>
          <w:rFonts w:ascii="Times New Roman" w:hAnsi="Times New Roman" w:cs="Times New Roman"/>
          <w:sz w:val="28"/>
          <w:szCs w:val="28"/>
        </w:rPr>
        <w:t>е</w:t>
      </w:r>
      <w:r w:rsidRPr="00DB74C2">
        <w:rPr>
          <w:rFonts w:ascii="Times New Roman" w:hAnsi="Times New Roman" w:cs="Times New Roman"/>
          <w:sz w:val="28"/>
          <w:szCs w:val="28"/>
        </w:rPr>
        <w:t>ния муниципальной услуги, не имеется.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8F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 xml:space="preserve">2.9. Исчерпывающий перечень оснований </w:t>
      </w:r>
    </w:p>
    <w:p w:rsidR="00B133FF" w:rsidRPr="00827C27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827C27">
        <w:rPr>
          <w:iCs/>
          <w:sz w:val="28"/>
          <w:szCs w:val="28"/>
        </w:rPr>
        <w:t>для приостановления или  отказа в пр</w:t>
      </w:r>
      <w:r w:rsidRPr="00827C27">
        <w:rPr>
          <w:iCs/>
          <w:sz w:val="28"/>
          <w:szCs w:val="28"/>
        </w:rPr>
        <w:t>е</w:t>
      </w:r>
      <w:r w:rsidRPr="00827C27">
        <w:rPr>
          <w:iCs/>
          <w:sz w:val="28"/>
          <w:szCs w:val="28"/>
        </w:rPr>
        <w:t>доставлении муниципальной услуги</w:t>
      </w:r>
    </w:p>
    <w:p w:rsidR="00B133FF" w:rsidRPr="002012E3" w:rsidRDefault="00B133FF" w:rsidP="00B133F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 xml:space="preserve">2.9.1. Основанием для отказа в приеме к рассмотрению заявления </w:t>
      </w:r>
      <w:r w:rsidR="00EA1329" w:rsidRPr="002012E3">
        <w:rPr>
          <w:sz w:val="28"/>
          <w:szCs w:val="28"/>
        </w:rPr>
        <w:t>явля</w:t>
      </w:r>
      <w:r w:rsidR="00EA1329">
        <w:rPr>
          <w:sz w:val="28"/>
          <w:szCs w:val="28"/>
        </w:rPr>
        <w:t>е</w:t>
      </w:r>
      <w:r w:rsidR="00EA1329" w:rsidRPr="002012E3">
        <w:rPr>
          <w:sz w:val="28"/>
          <w:szCs w:val="28"/>
        </w:rPr>
        <w:t>тся</w:t>
      </w:r>
      <w:r w:rsidR="00EA1329">
        <w:rPr>
          <w:sz w:val="28"/>
          <w:szCs w:val="28"/>
        </w:rPr>
        <w:t xml:space="preserve"> </w:t>
      </w:r>
      <w:r w:rsidRPr="002012E3">
        <w:rPr>
          <w:sz w:val="28"/>
          <w:szCs w:val="28"/>
        </w:rPr>
        <w:t xml:space="preserve">выявление несоблюдения установленных </w:t>
      </w:r>
      <w:hyperlink r:id="rId34" w:history="1">
        <w:r w:rsidRPr="002012E3">
          <w:rPr>
            <w:sz w:val="28"/>
            <w:szCs w:val="28"/>
          </w:rPr>
          <w:t>статьей 11</w:t>
        </w:r>
      </w:hyperlink>
      <w:r w:rsidRPr="002012E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AF16BD">
        <w:rPr>
          <w:sz w:val="28"/>
          <w:szCs w:val="28"/>
        </w:rPr>
        <w:t xml:space="preserve"> № 63-ФЗ</w:t>
      </w:r>
      <w:r w:rsidRPr="002012E3">
        <w:rPr>
          <w:sz w:val="28"/>
          <w:szCs w:val="28"/>
        </w:rPr>
        <w:t xml:space="preserve">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</w:t>
      </w:r>
      <w:r w:rsidR="00EA1329">
        <w:rPr>
          <w:sz w:val="28"/>
          <w:szCs w:val="28"/>
        </w:rPr>
        <w:t>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2012E3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</w:t>
      </w:r>
      <w:r w:rsidRPr="002012E3">
        <w:rPr>
          <w:rFonts w:ascii="Times New Roman" w:hAnsi="Times New Roman"/>
          <w:sz w:val="28"/>
          <w:szCs w:val="28"/>
        </w:rPr>
        <w:t>с</w:t>
      </w:r>
      <w:r w:rsidRPr="002012E3">
        <w:rPr>
          <w:rFonts w:ascii="Times New Roman" w:hAnsi="Times New Roman"/>
          <w:sz w:val="28"/>
          <w:szCs w:val="28"/>
        </w:rPr>
        <w:t>луги не имеется.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pacing w:val="-4"/>
          <w:sz w:val="28"/>
          <w:szCs w:val="28"/>
          <w:lang w:eastAsia="ru-RU"/>
        </w:rPr>
        <w:t>2.9.</w:t>
      </w:r>
      <w:r>
        <w:rPr>
          <w:spacing w:val="-4"/>
          <w:sz w:val="28"/>
          <w:szCs w:val="28"/>
          <w:lang w:eastAsia="ru-RU"/>
        </w:rPr>
        <w:t>3</w:t>
      </w:r>
      <w:r w:rsidRPr="002012E3">
        <w:rPr>
          <w:spacing w:val="-4"/>
          <w:sz w:val="28"/>
          <w:szCs w:val="28"/>
          <w:lang w:eastAsia="ru-RU"/>
        </w:rPr>
        <w:t xml:space="preserve">. </w:t>
      </w:r>
      <w:bookmarkStart w:id="0" w:name="sub_3916125"/>
      <w:r w:rsidRPr="00086C9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86C9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1) заявление подано с нарушением требований, установленных пунктом 2.6.1</w:t>
      </w:r>
      <w:r>
        <w:rPr>
          <w:sz w:val="28"/>
          <w:szCs w:val="28"/>
        </w:rPr>
        <w:t>.</w:t>
      </w:r>
      <w:r w:rsidRPr="00086C9A">
        <w:rPr>
          <w:sz w:val="28"/>
          <w:szCs w:val="28"/>
        </w:rPr>
        <w:t xml:space="preserve"> раздела 2 </w:t>
      </w:r>
      <w:r>
        <w:rPr>
          <w:sz w:val="28"/>
          <w:szCs w:val="28"/>
        </w:rPr>
        <w:t>административного р</w:t>
      </w:r>
      <w:r w:rsidRPr="00086C9A">
        <w:rPr>
          <w:sz w:val="28"/>
          <w:szCs w:val="28"/>
        </w:rPr>
        <w:t>егламента;</w:t>
      </w:r>
    </w:p>
    <w:p w:rsidR="00B133FF" w:rsidRPr="009344CF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 xml:space="preserve">2) </w:t>
      </w:r>
      <w:r w:rsidRPr="009344CF">
        <w:rPr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5" w:history="1">
        <w:r w:rsidRPr="009344CF">
          <w:rPr>
            <w:sz w:val="28"/>
            <w:szCs w:val="28"/>
          </w:rPr>
          <w:t>пунктом 1 ст</w:t>
        </w:r>
        <w:r w:rsidRPr="009344CF">
          <w:rPr>
            <w:sz w:val="28"/>
            <w:szCs w:val="28"/>
          </w:rPr>
          <w:t>а</w:t>
        </w:r>
        <w:r w:rsidRPr="009344CF">
          <w:rPr>
            <w:sz w:val="28"/>
            <w:szCs w:val="28"/>
          </w:rPr>
          <w:t>тьи 39.34</w:t>
        </w:r>
      </w:hyperlink>
      <w:r w:rsidRPr="009344CF">
        <w:rPr>
          <w:sz w:val="28"/>
          <w:szCs w:val="28"/>
        </w:rPr>
        <w:t xml:space="preserve"> Земельного кодекса Российской Федерации</w:t>
      </w:r>
      <w:r w:rsidRPr="00086C9A">
        <w:rPr>
          <w:sz w:val="28"/>
          <w:szCs w:val="28"/>
        </w:rPr>
        <w:t>;</w:t>
      </w:r>
    </w:p>
    <w:p w:rsidR="00B133FF" w:rsidRPr="00086C9A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086C9A">
        <w:rPr>
          <w:sz w:val="28"/>
          <w:szCs w:val="28"/>
        </w:rPr>
        <w:t>3) земельный участок, на использование которого испрашивается разреш</w:t>
      </w:r>
      <w:r w:rsidRPr="00086C9A">
        <w:rPr>
          <w:sz w:val="28"/>
          <w:szCs w:val="28"/>
        </w:rPr>
        <w:t>е</w:t>
      </w:r>
      <w:r w:rsidRPr="00086C9A">
        <w:rPr>
          <w:sz w:val="28"/>
          <w:szCs w:val="28"/>
        </w:rPr>
        <w:t>ние, предоставлен физическому или юридическому лицу.</w:t>
      </w:r>
    </w:p>
    <w:p w:rsidR="00B133FF" w:rsidRPr="002012E3" w:rsidRDefault="00B133FF" w:rsidP="00B133FF">
      <w:pPr>
        <w:pStyle w:val="210"/>
        <w:shd w:val="clear" w:color="auto" w:fill="FFFFFF"/>
        <w:ind w:firstLine="709"/>
        <w:rPr>
          <w:sz w:val="28"/>
          <w:szCs w:val="28"/>
        </w:rPr>
      </w:pPr>
      <w:r w:rsidRPr="002012E3">
        <w:rPr>
          <w:sz w:val="28"/>
          <w:szCs w:val="28"/>
        </w:rPr>
        <w:t>Решение об отказе должно быть обоснованным и содержать все основания отказа.</w:t>
      </w:r>
    </w:p>
    <w:bookmarkEnd w:id="0"/>
    <w:p w:rsidR="00B133FF" w:rsidRPr="002012E3" w:rsidRDefault="00B133FF" w:rsidP="00B133FF">
      <w:pPr>
        <w:pStyle w:val="33"/>
        <w:ind w:firstLine="0"/>
        <w:jc w:val="center"/>
        <w:rPr>
          <w:rFonts w:eastAsia="Times New Roman"/>
          <w:sz w:val="28"/>
          <w:szCs w:val="28"/>
        </w:rPr>
      </w:pPr>
    </w:p>
    <w:p w:rsidR="00B133FF" w:rsidRPr="00A82604" w:rsidRDefault="00B133FF" w:rsidP="00B133FF">
      <w:pPr>
        <w:pStyle w:val="33"/>
        <w:jc w:val="center"/>
        <w:rPr>
          <w:iCs/>
          <w:sz w:val="28"/>
          <w:szCs w:val="28"/>
        </w:rPr>
      </w:pPr>
      <w:r w:rsidRPr="00A8260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</w:t>
      </w:r>
      <w:r w:rsidRPr="00A82604">
        <w:rPr>
          <w:iCs/>
          <w:sz w:val="28"/>
          <w:szCs w:val="28"/>
        </w:rPr>
        <w:t>е</w:t>
      </w:r>
      <w:r w:rsidRPr="00A82604">
        <w:rPr>
          <w:iCs/>
          <w:sz w:val="28"/>
          <w:szCs w:val="28"/>
        </w:rPr>
        <w:t>доставлении муниципальной услуги</w:t>
      </w:r>
    </w:p>
    <w:p w:rsidR="00B133FF" w:rsidRPr="001A0541" w:rsidRDefault="00B133FF" w:rsidP="00B133FF">
      <w:pPr>
        <w:pStyle w:val="33"/>
        <w:jc w:val="center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Услуг, которые являются необходимыми и обязательными для предоста</w:t>
      </w:r>
      <w:r w:rsidRPr="002012E3">
        <w:rPr>
          <w:sz w:val="28"/>
          <w:szCs w:val="28"/>
        </w:rPr>
        <w:t>в</w:t>
      </w:r>
      <w:r w:rsidRPr="002012E3">
        <w:rPr>
          <w:sz w:val="28"/>
          <w:szCs w:val="28"/>
        </w:rPr>
        <w:t>ления муниципальной услуги, не имеется.</w:t>
      </w:r>
    </w:p>
    <w:p w:rsidR="00B133FF" w:rsidRPr="002012E3" w:rsidRDefault="00B133FF" w:rsidP="00B133FF">
      <w:pPr>
        <w:pStyle w:val="4"/>
        <w:ind w:firstLine="540"/>
        <w:rPr>
          <w:i/>
          <w:iCs/>
        </w:rPr>
      </w:pPr>
    </w:p>
    <w:p w:rsidR="00B133FF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2.11. Размер платы, взимаемой с заявителя при предоставлении муниципал</w:t>
      </w:r>
      <w:r w:rsidRPr="00A3637E">
        <w:rPr>
          <w:rFonts w:ascii="Times New Roman" w:hAnsi="Times New Roman"/>
          <w:sz w:val="28"/>
          <w:szCs w:val="28"/>
        </w:rPr>
        <w:t>ь</w:t>
      </w:r>
      <w:r w:rsidRPr="00A3637E">
        <w:rPr>
          <w:rFonts w:ascii="Times New Roman" w:hAnsi="Times New Roman"/>
          <w:sz w:val="28"/>
          <w:szCs w:val="28"/>
        </w:rPr>
        <w:t>ной услуги, и способы ее взимания в случаях, предусмотренных федеральными законами, принимаемыми в соответствии с ними иными нормативными правов</w:t>
      </w:r>
      <w:r w:rsidRPr="00A3637E">
        <w:rPr>
          <w:rFonts w:ascii="Times New Roman" w:hAnsi="Times New Roman"/>
          <w:sz w:val="28"/>
          <w:szCs w:val="28"/>
        </w:rPr>
        <w:t>ы</w:t>
      </w:r>
      <w:r w:rsidRPr="00A3637E">
        <w:rPr>
          <w:rFonts w:ascii="Times New Roman" w:hAnsi="Times New Roman"/>
          <w:sz w:val="28"/>
          <w:szCs w:val="28"/>
        </w:rPr>
        <w:t>ми актами Российской Федерации, нормативными правовыми актами области, муниципальными правовыми актами</w:t>
      </w:r>
    </w:p>
    <w:p w:rsidR="00B133FF" w:rsidRPr="0010110B" w:rsidRDefault="00B133FF" w:rsidP="00B133F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133FF" w:rsidRPr="00A3637E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37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1E6086" w:rsidRDefault="00B133FF" w:rsidP="00B53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6086">
        <w:rPr>
          <w:rFonts w:ascii="Times New Roman" w:hAnsi="Times New Roman"/>
          <w:sz w:val="28"/>
          <w:szCs w:val="28"/>
        </w:rPr>
        <w:lastRenderedPageBreak/>
        <w:t>2.12. Максимальный срок ожидания в очереди при подаче запроса о предо</w:t>
      </w:r>
      <w:r w:rsidRPr="001E6086">
        <w:rPr>
          <w:rFonts w:ascii="Times New Roman" w:hAnsi="Times New Roman"/>
          <w:sz w:val="28"/>
          <w:szCs w:val="28"/>
        </w:rPr>
        <w:t>с</w:t>
      </w:r>
      <w:r w:rsidRPr="001E6086">
        <w:rPr>
          <w:rFonts w:ascii="Times New Roman" w:hAnsi="Times New Roman"/>
          <w:sz w:val="28"/>
          <w:szCs w:val="28"/>
        </w:rPr>
        <w:t>тавлении муниципальной услуги и при получении результата предоставленной муниципальной услуги</w:t>
      </w:r>
    </w:p>
    <w:p w:rsidR="00B538F7" w:rsidRDefault="00B538F7" w:rsidP="00B133FF">
      <w:pPr>
        <w:pStyle w:val="af"/>
        <w:ind w:firstLine="709"/>
      </w:pPr>
    </w:p>
    <w:p w:rsidR="00B133FF" w:rsidRPr="00651B50" w:rsidRDefault="00B133FF" w:rsidP="00B133FF">
      <w:pPr>
        <w:pStyle w:val="af"/>
        <w:ind w:firstLine="709"/>
      </w:pPr>
      <w:r w:rsidRPr="00E85235">
        <w:t>Максимальный срок ожидания в очереди при подаче заявления и (или) при получении результата не должен превышать</w:t>
      </w:r>
      <w:r w:rsidRPr="00651B50">
        <w:t xml:space="preserve"> 15 минут.</w:t>
      </w:r>
    </w:p>
    <w:p w:rsidR="00B133FF" w:rsidRPr="001E6086" w:rsidRDefault="00B133FF" w:rsidP="00B133FF">
      <w:pPr>
        <w:pStyle w:val="4"/>
        <w:ind w:left="0"/>
        <w:jc w:val="center"/>
        <w:rPr>
          <w:i/>
          <w:iCs/>
        </w:rPr>
      </w:pP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B133FF" w:rsidRPr="001E6086" w:rsidRDefault="00B133FF" w:rsidP="00B133F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08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Регистрация заявления</w:t>
      </w:r>
      <w:r w:rsidRPr="002012E3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2012E3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2012E3">
        <w:rPr>
          <w:rFonts w:ascii="Times New Roman" w:hAnsi="Times New Roman"/>
          <w:sz w:val="28"/>
          <w:szCs w:val="28"/>
        </w:rPr>
        <w:t>н</w:t>
      </w:r>
      <w:r w:rsidRPr="002012E3">
        <w:rPr>
          <w:rFonts w:ascii="Times New Roman" w:hAnsi="Times New Roman"/>
          <w:sz w:val="28"/>
          <w:szCs w:val="28"/>
        </w:rPr>
        <w:t>тов).</w:t>
      </w:r>
    </w:p>
    <w:p w:rsidR="00B2098E" w:rsidRPr="00B2098E" w:rsidRDefault="00B2098E" w:rsidP="00B2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209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098E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</w:t>
      </w:r>
      <w:r w:rsidRPr="00B2098E">
        <w:rPr>
          <w:rFonts w:ascii="Times New Roman" w:hAnsi="Times New Roman" w:cs="Times New Roman"/>
          <w:sz w:val="28"/>
          <w:szCs w:val="28"/>
        </w:rPr>
        <w:t>и</w:t>
      </w:r>
      <w:r w:rsidRPr="00B2098E">
        <w:rPr>
          <w:rFonts w:ascii="Times New Roman" w:hAnsi="Times New Roman" w:cs="Times New Roman"/>
          <w:sz w:val="28"/>
          <w:szCs w:val="28"/>
        </w:rPr>
        <w:t>пальной услуги в электронном виде, то должностное лицо, ответственное за пр</w:t>
      </w:r>
      <w:r w:rsidRPr="00B2098E">
        <w:rPr>
          <w:rFonts w:ascii="Times New Roman" w:hAnsi="Times New Roman" w:cs="Times New Roman"/>
          <w:sz w:val="28"/>
          <w:szCs w:val="28"/>
        </w:rPr>
        <w:t>е</w:t>
      </w:r>
      <w:r w:rsidRPr="00B2098E">
        <w:rPr>
          <w:rFonts w:ascii="Times New Roman" w:hAnsi="Times New Roman" w:cs="Times New Roman"/>
          <w:sz w:val="28"/>
          <w:szCs w:val="28"/>
        </w:rPr>
        <w:t>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098E" w:rsidRPr="005C458B" w:rsidRDefault="00B2098E" w:rsidP="005C4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8E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B2098E">
        <w:rPr>
          <w:rFonts w:ascii="Times New Roman" w:hAnsi="Times New Roman" w:cs="Times New Roman"/>
          <w:sz w:val="28"/>
          <w:szCs w:val="28"/>
        </w:rPr>
        <w:t>н</w:t>
      </w:r>
      <w:r w:rsidRPr="00B2098E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B2098E">
        <w:rPr>
          <w:rFonts w:ascii="Times New Roman" w:hAnsi="Times New Roman" w:cs="Times New Roman"/>
          <w:sz w:val="28"/>
          <w:szCs w:val="28"/>
        </w:rPr>
        <w:t>е</w:t>
      </w:r>
      <w:r w:rsidRPr="00B2098E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B2098E">
        <w:rPr>
          <w:rFonts w:ascii="Times New Roman" w:hAnsi="Times New Roman" w:cs="Times New Roman"/>
          <w:sz w:val="28"/>
          <w:szCs w:val="28"/>
        </w:rPr>
        <w:t>н</w:t>
      </w:r>
      <w:r w:rsidRPr="00B2098E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B2098E">
        <w:rPr>
          <w:rFonts w:ascii="Times New Roman" w:hAnsi="Times New Roman" w:cs="Times New Roman"/>
          <w:sz w:val="28"/>
          <w:szCs w:val="28"/>
        </w:rPr>
        <w:t>н</w:t>
      </w:r>
      <w:r w:rsidRPr="00B2098E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B2098E">
        <w:rPr>
          <w:rFonts w:ascii="Times New Roman" w:hAnsi="Times New Roman" w:cs="Times New Roman"/>
          <w:sz w:val="28"/>
          <w:szCs w:val="28"/>
        </w:rPr>
        <w:t>у</w:t>
      </w:r>
      <w:r w:rsidRPr="00B2098E">
        <w:rPr>
          <w:rFonts w:ascii="Times New Roman" w:hAnsi="Times New Roman" w:cs="Times New Roman"/>
          <w:sz w:val="28"/>
          <w:szCs w:val="28"/>
        </w:rPr>
        <w:t xml:space="preserve">ги. </w:t>
      </w:r>
      <w:r w:rsidRPr="005C458B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</w:t>
      </w:r>
      <w:r w:rsidRPr="005C458B">
        <w:rPr>
          <w:rFonts w:ascii="Times New Roman" w:hAnsi="Times New Roman" w:cs="Times New Roman"/>
          <w:sz w:val="28"/>
          <w:szCs w:val="28"/>
        </w:rPr>
        <w:t>е</w:t>
      </w:r>
      <w:r w:rsidRPr="005C458B">
        <w:rPr>
          <w:rFonts w:ascii="Times New Roman" w:hAnsi="Times New Roman" w:cs="Times New Roman"/>
          <w:sz w:val="28"/>
          <w:szCs w:val="28"/>
        </w:rPr>
        <w:t>ствляется с использованием средств информационной системы аккредитованного удостоверяющего центра.</w:t>
      </w:r>
    </w:p>
    <w:p w:rsidR="005C458B" w:rsidRPr="005C458B" w:rsidRDefault="005C458B" w:rsidP="005C4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58B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C458B">
        <w:rPr>
          <w:rFonts w:ascii="Times New Roman" w:hAnsi="Times New Roman"/>
          <w:sz w:val="28"/>
          <w:szCs w:val="28"/>
        </w:rPr>
        <w:t>ии и ау</w:t>
      </w:r>
      <w:proofErr w:type="gramEnd"/>
      <w:r w:rsidRPr="005C458B">
        <w:rPr>
          <w:rFonts w:ascii="Times New Roman" w:hAnsi="Times New Roman"/>
          <w:sz w:val="28"/>
          <w:szCs w:val="28"/>
        </w:rPr>
        <w:t>тентификации.</w:t>
      </w:r>
    </w:p>
    <w:p w:rsidR="00B133FF" w:rsidRPr="005C458B" w:rsidRDefault="00B133FF" w:rsidP="005C4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8F7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 xml:space="preserve">2.14. Требования к помещениям, в которых </w:t>
      </w:r>
    </w:p>
    <w:p w:rsidR="00B133FF" w:rsidRDefault="00B133FF" w:rsidP="00B2098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A82604">
        <w:rPr>
          <w:rFonts w:ascii="Times New Roman" w:hAnsi="Times New Roman"/>
          <w:sz w:val="28"/>
          <w:szCs w:val="28"/>
        </w:rPr>
        <w:t>предоставляется муниципальная усл</w:t>
      </w:r>
      <w:r w:rsidRPr="00A82604">
        <w:rPr>
          <w:rFonts w:ascii="Times New Roman" w:hAnsi="Times New Roman"/>
          <w:sz w:val="28"/>
          <w:szCs w:val="28"/>
        </w:rPr>
        <w:t>у</w:t>
      </w:r>
      <w:r w:rsidRPr="00A82604">
        <w:rPr>
          <w:rFonts w:ascii="Times New Roman" w:hAnsi="Times New Roman"/>
          <w:sz w:val="28"/>
          <w:szCs w:val="28"/>
        </w:rPr>
        <w:t>га, к залу ожидания, местам для заполнения запросов о предоставлении муниц</w:t>
      </w:r>
      <w:r w:rsidRPr="00A82604">
        <w:rPr>
          <w:rFonts w:ascii="Times New Roman" w:hAnsi="Times New Roman"/>
          <w:sz w:val="28"/>
          <w:szCs w:val="28"/>
        </w:rPr>
        <w:t>и</w:t>
      </w:r>
      <w:r w:rsidRPr="00A82604">
        <w:rPr>
          <w:rFonts w:ascii="Times New Roman" w:hAnsi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</w:t>
      </w:r>
      <w:r w:rsidRPr="00A82604">
        <w:rPr>
          <w:rFonts w:ascii="Times New Roman" w:hAnsi="Times New Roman"/>
          <w:sz w:val="28"/>
          <w:szCs w:val="28"/>
        </w:rPr>
        <w:t>е</w:t>
      </w:r>
      <w:r w:rsidRPr="00A82604">
        <w:rPr>
          <w:rFonts w:ascii="Times New Roman" w:hAnsi="Times New Roman"/>
          <w:sz w:val="28"/>
          <w:szCs w:val="28"/>
        </w:rPr>
        <w:t>ния муниципальной услуги, в том числе к обеспечению доступности для инвал</w:t>
      </w:r>
      <w:r w:rsidRPr="00A82604">
        <w:rPr>
          <w:rFonts w:ascii="Times New Roman" w:hAnsi="Times New Roman"/>
          <w:sz w:val="28"/>
          <w:szCs w:val="28"/>
        </w:rPr>
        <w:t>и</w:t>
      </w:r>
      <w:r w:rsidRPr="00A82604">
        <w:rPr>
          <w:rFonts w:ascii="Times New Roman" w:hAnsi="Times New Roman"/>
          <w:sz w:val="28"/>
          <w:szCs w:val="28"/>
        </w:rPr>
        <w:t>дов указанных объектов в соответствии с законодательством Российской Федер</w:t>
      </w:r>
      <w:r w:rsidRPr="00A82604">
        <w:rPr>
          <w:rFonts w:ascii="Times New Roman" w:hAnsi="Times New Roman"/>
          <w:sz w:val="28"/>
          <w:szCs w:val="28"/>
        </w:rPr>
        <w:t>а</w:t>
      </w:r>
      <w:r w:rsidRPr="00A82604">
        <w:rPr>
          <w:rFonts w:ascii="Times New Roman" w:hAnsi="Times New Roman"/>
          <w:sz w:val="28"/>
          <w:szCs w:val="28"/>
        </w:rPr>
        <w:t>ции о социальной защите инвал</w:t>
      </w:r>
      <w:r w:rsidRPr="00A82604">
        <w:rPr>
          <w:rFonts w:ascii="Times New Roman" w:hAnsi="Times New Roman"/>
          <w:sz w:val="28"/>
          <w:szCs w:val="28"/>
        </w:rPr>
        <w:t>и</w:t>
      </w:r>
      <w:r w:rsidRPr="00A82604">
        <w:rPr>
          <w:rFonts w:ascii="Times New Roman" w:hAnsi="Times New Roman"/>
          <w:sz w:val="28"/>
          <w:szCs w:val="28"/>
        </w:rPr>
        <w:t>дов</w:t>
      </w:r>
    </w:p>
    <w:p w:rsidR="00B133FF" w:rsidRPr="009955EA" w:rsidRDefault="00B133FF" w:rsidP="00B133F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>ется в соответствии с требованиями, обеспечивающими возможность беспрепя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ственного входа инвалидов в здание и выхода из него (пандус, поручни).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дов, использующих кресла-коляски и собак-проводников, обеспечиваются: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возможность самостоятельного передвижения по зданию, в котором предоставл</w:t>
      </w:r>
      <w:r w:rsidRPr="007D1D8A">
        <w:rPr>
          <w:rFonts w:ascii="Times New Roman" w:hAnsi="Times New Roman"/>
          <w:sz w:val="28"/>
          <w:szCs w:val="28"/>
        </w:rPr>
        <w:t>я</w:t>
      </w:r>
      <w:r w:rsidRPr="007D1D8A">
        <w:rPr>
          <w:rFonts w:ascii="Times New Roman" w:hAnsi="Times New Roman"/>
          <w:sz w:val="28"/>
          <w:szCs w:val="28"/>
        </w:rPr>
        <w:t>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7D1D8A">
        <w:rPr>
          <w:rFonts w:ascii="Times New Roman" w:hAnsi="Times New Roman"/>
          <w:sz w:val="28"/>
          <w:szCs w:val="28"/>
        </w:rPr>
        <w:t>т</w:t>
      </w:r>
      <w:r w:rsidRPr="007D1D8A">
        <w:rPr>
          <w:rFonts w:ascii="Times New Roman" w:hAnsi="Times New Roman"/>
          <w:sz w:val="28"/>
          <w:szCs w:val="28"/>
        </w:rPr>
        <w:t>ся муниципальная услуга;</w:t>
      </w:r>
    </w:p>
    <w:p w:rsidR="00B133FF" w:rsidRPr="007D1D8A" w:rsidRDefault="00B133FF" w:rsidP="00B13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ная услуга, и выходе из него, информирование инвалида о доступных маршрутах общественного транспорта;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1D8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чения беспрепятственного доступа инвалидов к местам предоставления муниц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  <w:proofErr w:type="gramEnd"/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утвержденным </w:t>
      </w:r>
      <w:hyperlink r:id="rId36" w:history="1">
        <w:r w:rsidR="000953BF" w:rsidRPr="000953BF">
          <w:rPr>
            <w:rFonts w:ascii="Times New Roman" w:hAnsi="Times New Roman"/>
            <w:sz w:val="28"/>
            <w:szCs w:val="28"/>
          </w:rPr>
          <w:t>приказом</w:t>
        </w:r>
      </w:hyperlink>
      <w:r w:rsidRPr="007D1D8A">
        <w:rPr>
          <w:rFonts w:ascii="Times New Roman" w:hAnsi="Times New Roman"/>
          <w:sz w:val="28"/>
          <w:szCs w:val="28"/>
        </w:rPr>
        <w:t xml:space="preserve"> М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№ 386н;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7D1D8A">
        <w:rPr>
          <w:rFonts w:ascii="Times New Roman" w:hAnsi="Times New Roman"/>
          <w:sz w:val="28"/>
          <w:szCs w:val="28"/>
        </w:rPr>
        <w:t>й</w:t>
      </w:r>
      <w:r w:rsidRPr="007D1D8A">
        <w:rPr>
          <w:rFonts w:ascii="Times New Roman" w:hAnsi="Times New Roman"/>
          <w:sz w:val="28"/>
          <w:szCs w:val="28"/>
        </w:rPr>
        <w:t>ствий;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</w:t>
      </w:r>
      <w:r w:rsidRPr="007D1D8A">
        <w:rPr>
          <w:rFonts w:ascii="Times New Roman" w:hAnsi="Times New Roman"/>
          <w:sz w:val="28"/>
          <w:szCs w:val="28"/>
        </w:rPr>
        <w:t>я</w:t>
      </w:r>
      <w:r w:rsidRPr="007D1D8A">
        <w:rPr>
          <w:rFonts w:ascii="Times New Roman" w:hAnsi="Times New Roman"/>
          <w:sz w:val="28"/>
          <w:szCs w:val="28"/>
        </w:rPr>
        <w:t xml:space="preserve">ется муниципальная услуга, </w:t>
      </w:r>
      <w:proofErr w:type="spellStart"/>
      <w:r w:rsidRPr="007D1D8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1D8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D1D8A">
        <w:rPr>
          <w:rFonts w:ascii="Times New Roman" w:hAnsi="Times New Roman"/>
          <w:sz w:val="28"/>
          <w:szCs w:val="28"/>
        </w:rPr>
        <w:t>;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</w:t>
      </w:r>
      <w:r w:rsidRPr="007D1D8A">
        <w:rPr>
          <w:rFonts w:ascii="Times New Roman" w:hAnsi="Times New Roman"/>
          <w:sz w:val="28"/>
          <w:szCs w:val="28"/>
        </w:rPr>
        <w:t>у</w:t>
      </w:r>
      <w:r w:rsidRPr="007D1D8A">
        <w:rPr>
          <w:rFonts w:ascii="Times New Roman" w:hAnsi="Times New Roman"/>
          <w:sz w:val="28"/>
          <w:szCs w:val="28"/>
        </w:rPr>
        <w:t>ниципальную услугу, иной необходимой инвалидам помощи в преодолении бар</w:t>
      </w:r>
      <w:r w:rsidRPr="007D1D8A">
        <w:rPr>
          <w:rFonts w:ascii="Times New Roman" w:hAnsi="Times New Roman"/>
          <w:sz w:val="28"/>
          <w:szCs w:val="28"/>
        </w:rPr>
        <w:t>ь</w:t>
      </w:r>
      <w:r w:rsidRPr="007D1D8A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7D1D8A">
        <w:rPr>
          <w:rFonts w:ascii="Times New Roman" w:hAnsi="Times New Roman"/>
          <w:sz w:val="28"/>
          <w:szCs w:val="28"/>
        </w:rPr>
        <w:t>и</w:t>
      </w:r>
      <w:r w:rsidRPr="007D1D8A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мативам.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lastRenderedPageBreak/>
        <w:t>2.14.5. Места ожидания и приема заявителей должны быть удобными, об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полнения, канцелярскими принадлежностями.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</w:t>
      </w:r>
      <w:r w:rsidRPr="007D1D8A">
        <w:rPr>
          <w:rFonts w:ascii="Times New Roman" w:hAnsi="Times New Roman"/>
          <w:sz w:val="28"/>
          <w:szCs w:val="28"/>
        </w:rPr>
        <w:t>е</w:t>
      </w:r>
      <w:r w:rsidRPr="007D1D8A">
        <w:rPr>
          <w:rFonts w:ascii="Times New Roman" w:hAnsi="Times New Roman"/>
          <w:sz w:val="28"/>
          <w:szCs w:val="28"/>
        </w:rPr>
        <w:t>доставления муниципальной услуги, а также текстом административного регл</w:t>
      </w:r>
      <w:r w:rsidRPr="007D1D8A">
        <w:rPr>
          <w:rFonts w:ascii="Times New Roman" w:hAnsi="Times New Roman"/>
          <w:sz w:val="28"/>
          <w:szCs w:val="28"/>
        </w:rPr>
        <w:t>а</w:t>
      </w:r>
      <w:r w:rsidRPr="007D1D8A">
        <w:rPr>
          <w:rFonts w:ascii="Times New Roman" w:hAnsi="Times New Roman"/>
          <w:sz w:val="28"/>
          <w:szCs w:val="28"/>
        </w:rPr>
        <w:t>мента.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Административный регламент, муниципальный правовой акт о его утве</w:t>
      </w:r>
      <w:r w:rsidRPr="007D1D8A">
        <w:rPr>
          <w:rFonts w:ascii="Times New Roman" w:hAnsi="Times New Roman"/>
          <w:sz w:val="28"/>
          <w:szCs w:val="28"/>
        </w:rPr>
        <w:t>р</w:t>
      </w:r>
      <w:r w:rsidRPr="007D1D8A">
        <w:rPr>
          <w:rFonts w:ascii="Times New Roman" w:hAnsi="Times New Roman"/>
          <w:sz w:val="28"/>
          <w:szCs w:val="28"/>
        </w:rPr>
        <w:t>ждении должны быть доступны для ознакомления на бумажных носителях.</w:t>
      </w:r>
    </w:p>
    <w:p w:rsidR="00B133FF" w:rsidRPr="007D1D8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</w:t>
      </w:r>
      <w:r w:rsidRPr="007D1D8A">
        <w:rPr>
          <w:rFonts w:ascii="Times New Roman" w:hAnsi="Times New Roman"/>
          <w:sz w:val="28"/>
          <w:szCs w:val="28"/>
        </w:rPr>
        <w:t>н</w:t>
      </w:r>
      <w:r w:rsidRPr="007D1D8A">
        <w:rPr>
          <w:rFonts w:ascii="Times New Roman" w:hAnsi="Times New Roman"/>
          <w:sz w:val="28"/>
          <w:szCs w:val="28"/>
        </w:rPr>
        <w:t>формационными табличками (вывесками) с указанием номера кабинета, наимен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вания Уполномоченного органа (структурного подразделения при наличии). Та</w:t>
      </w:r>
      <w:r w:rsidRPr="007D1D8A">
        <w:rPr>
          <w:rFonts w:ascii="Times New Roman" w:hAnsi="Times New Roman"/>
          <w:sz w:val="28"/>
          <w:szCs w:val="28"/>
        </w:rPr>
        <w:t>б</w:t>
      </w:r>
      <w:r w:rsidRPr="007D1D8A">
        <w:rPr>
          <w:rFonts w:ascii="Times New Roman" w:hAnsi="Times New Roman"/>
          <w:sz w:val="28"/>
          <w:szCs w:val="28"/>
        </w:rPr>
        <w:t>лички на дверях кабинетов или на стенах должны быть видны посетителям.</w:t>
      </w:r>
    </w:p>
    <w:p w:rsidR="00B133FF" w:rsidRPr="007D1D8A" w:rsidRDefault="00B133FF" w:rsidP="00B133FF">
      <w:pPr>
        <w:pStyle w:val="4"/>
        <w:ind w:left="0"/>
        <w:jc w:val="both"/>
        <w:rPr>
          <w:i/>
          <w:iCs/>
        </w:rPr>
      </w:pPr>
    </w:p>
    <w:p w:rsidR="00B133FF" w:rsidRPr="007D1D8A" w:rsidRDefault="00B133FF" w:rsidP="00B133FF">
      <w:pPr>
        <w:pStyle w:val="4"/>
        <w:ind w:left="0"/>
        <w:jc w:val="center"/>
        <w:rPr>
          <w:iCs/>
          <w:sz w:val="28"/>
          <w:szCs w:val="28"/>
        </w:rPr>
      </w:pPr>
      <w:r w:rsidRPr="007D1D8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7D1D8A">
        <w:rPr>
          <w:rFonts w:ascii="Times New Roman" w:hAnsi="Times New Roman"/>
          <w:sz w:val="28"/>
          <w:szCs w:val="28"/>
        </w:rPr>
        <w:t>о</w:t>
      </w:r>
      <w:r w:rsidRPr="007D1D8A">
        <w:rPr>
          <w:rFonts w:ascii="Times New Roman" w:hAnsi="Times New Roman"/>
          <w:sz w:val="28"/>
          <w:szCs w:val="28"/>
        </w:rPr>
        <w:t>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D1D8A">
        <w:rPr>
          <w:rFonts w:ascii="Times New Roman" w:hAnsi="Times New Roman"/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133FF" w:rsidRPr="007D1D8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</w:t>
      </w:r>
      <w:r w:rsidRPr="007D1D8A">
        <w:rPr>
          <w:rFonts w:ascii="Times New Roman" w:hAnsi="Times New Roman"/>
          <w:sz w:val="28"/>
          <w:szCs w:val="28"/>
        </w:rPr>
        <w:t>с</w:t>
      </w:r>
      <w:r w:rsidRPr="007D1D8A">
        <w:rPr>
          <w:rFonts w:ascii="Times New Roman" w:hAnsi="Times New Roman"/>
          <w:sz w:val="28"/>
          <w:szCs w:val="28"/>
        </w:rPr>
        <w:t>луги.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D8A">
        <w:rPr>
          <w:rFonts w:ascii="Times New Roman" w:hAnsi="Times New Roman"/>
          <w:sz w:val="28"/>
          <w:szCs w:val="28"/>
        </w:rPr>
        <w:t xml:space="preserve">2.15.2. </w:t>
      </w:r>
      <w:r w:rsidRPr="0090266A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</w:t>
      </w:r>
      <w:r w:rsidRPr="0090266A">
        <w:rPr>
          <w:rFonts w:ascii="Times New Roman" w:hAnsi="Times New Roman"/>
          <w:sz w:val="28"/>
          <w:szCs w:val="28"/>
        </w:rPr>
        <w:t>с</w:t>
      </w:r>
      <w:r w:rsidRPr="0090266A">
        <w:rPr>
          <w:rFonts w:ascii="Times New Roman" w:hAnsi="Times New Roman"/>
          <w:sz w:val="28"/>
          <w:szCs w:val="28"/>
        </w:rPr>
        <w:t>тавлении муниципальной услуги и их продолжительность.</w:t>
      </w:r>
    </w:p>
    <w:p w:rsidR="00B133FF" w:rsidRPr="0090266A" w:rsidRDefault="00B133FF" w:rsidP="00B13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90266A">
        <w:rPr>
          <w:rFonts w:ascii="Times New Roman" w:hAnsi="Times New Roman"/>
          <w:sz w:val="28"/>
          <w:szCs w:val="28"/>
        </w:rPr>
        <w:t>в</w:t>
      </w:r>
      <w:r w:rsidRPr="0090266A">
        <w:rPr>
          <w:rFonts w:ascii="Times New Roman" w:hAnsi="Times New Roman"/>
          <w:sz w:val="28"/>
          <w:szCs w:val="28"/>
        </w:rPr>
        <w:t>ных процедур, предусмотренных административным регламентом;</w:t>
      </w:r>
    </w:p>
    <w:p w:rsidR="00B133FF" w:rsidRPr="0090266A" w:rsidRDefault="00B133FF" w:rsidP="00B133FF">
      <w:pPr>
        <w:pStyle w:val="4"/>
        <w:ind w:left="0" w:firstLine="709"/>
        <w:jc w:val="both"/>
        <w:rPr>
          <w:sz w:val="28"/>
          <w:szCs w:val="28"/>
        </w:rPr>
      </w:pPr>
      <w:proofErr w:type="gramStart"/>
      <w:r w:rsidRPr="0090266A">
        <w:rPr>
          <w:sz w:val="28"/>
          <w:szCs w:val="28"/>
        </w:rPr>
        <w:t>количество обоснованных жалоб заявителей о несоблюдении порядка в</w:t>
      </w:r>
      <w:r w:rsidRPr="0090266A">
        <w:rPr>
          <w:sz w:val="28"/>
          <w:szCs w:val="28"/>
        </w:rPr>
        <w:t>ы</w:t>
      </w:r>
      <w:r w:rsidRPr="0090266A">
        <w:rPr>
          <w:sz w:val="28"/>
          <w:szCs w:val="28"/>
        </w:rPr>
        <w:t>полнения административных процедур, сроков регистрации запроса и предоста</w:t>
      </w:r>
      <w:r w:rsidRPr="0090266A">
        <w:rPr>
          <w:sz w:val="28"/>
          <w:szCs w:val="28"/>
        </w:rPr>
        <w:t>в</w:t>
      </w:r>
      <w:r w:rsidRPr="0090266A">
        <w:rPr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90266A">
        <w:rPr>
          <w:sz w:val="28"/>
          <w:szCs w:val="28"/>
        </w:rPr>
        <w:t>у</w:t>
      </w:r>
      <w:r w:rsidRPr="0090266A">
        <w:rPr>
          <w:sz w:val="28"/>
          <w:szCs w:val="28"/>
        </w:rPr>
        <w:t>ментах либо о нарушении срока таких исправлений, а также в случае затребов</w:t>
      </w:r>
      <w:r w:rsidRPr="0090266A">
        <w:rPr>
          <w:sz w:val="28"/>
          <w:szCs w:val="28"/>
        </w:rPr>
        <w:t>а</w:t>
      </w:r>
      <w:r w:rsidRPr="0090266A">
        <w:rPr>
          <w:sz w:val="28"/>
          <w:szCs w:val="28"/>
        </w:rPr>
        <w:t>ния должностными лицами Уполномоченного органа документов, платы, не пр</w:t>
      </w:r>
      <w:r w:rsidRPr="0090266A">
        <w:rPr>
          <w:sz w:val="28"/>
          <w:szCs w:val="28"/>
        </w:rPr>
        <w:t>е</w:t>
      </w:r>
      <w:r w:rsidRPr="0090266A">
        <w:rPr>
          <w:sz w:val="28"/>
          <w:szCs w:val="28"/>
        </w:rPr>
        <w:t>дусмотренных настоящим административным регламентом.</w:t>
      </w:r>
      <w:proofErr w:type="gramEnd"/>
    </w:p>
    <w:p w:rsidR="00B133FF" w:rsidRPr="0090266A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66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</w:t>
      </w:r>
      <w:r w:rsidRPr="0090266A">
        <w:rPr>
          <w:rFonts w:ascii="Times New Roman" w:hAnsi="Times New Roman"/>
          <w:sz w:val="28"/>
          <w:szCs w:val="28"/>
        </w:rPr>
        <w:t>е</w:t>
      </w:r>
      <w:r w:rsidRPr="0090266A">
        <w:rPr>
          <w:rFonts w:ascii="Times New Roman" w:hAnsi="Times New Roman"/>
          <w:sz w:val="28"/>
          <w:szCs w:val="28"/>
        </w:rPr>
        <w:t xml:space="preserve">лефонной связи, по электронной почте, на </w:t>
      </w:r>
      <w:r w:rsidR="00EA1329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90266A">
        <w:rPr>
          <w:rFonts w:ascii="Times New Roman" w:hAnsi="Times New Roman"/>
          <w:sz w:val="28"/>
          <w:szCs w:val="28"/>
        </w:rPr>
        <w:t>Региональном по</w:t>
      </w:r>
      <w:r w:rsidRPr="0090266A">
        <w:rPr>
          <w:rFonts w:ascii="Times New Roman" w:hAnsi="Times New Roman"/>
          <w:sz w:val="28"/>
          <w:szCs w:val="28"/>
        </w:rPr>
        <w:t>р</w:t>
      </w:r>
      <w:r w:rsidRPr="0090266A">
        <w:rPr>
          <w:rFonts w:ascii="Times New Roman" w:hAnsi="Times New Roman"/>
          <w:sz w:val="28"/>
          <w:szCs w:val="28"/>
        </w:rPr>
        <w:t>тале.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B133FF" w:rsidRPr="00F41F62" w:rsidRDefault="00B133FF" w:rsidP="00B133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F41F62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F62">
        <w:rPr>
          <w:rFonts w:ascii="Times New Roman" w:hAnsi="Times New Roman"/>
          <w:sz w:val="28"/>
          <w:szCs w:val="28"/>
        </w:rPr>
        <w:t xml:space="preserve">С учетом </w:t>
      </w:r>
      <w:hyperlink r:id="rId37" w:history="1">
        <w:r w:rsidRPr="00F41F62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41F62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</w:t>
      </w:r>
      <w:r w:rsidRPr="00F41F62">
        <w:rPr>
          <w:rFonts w:ascii="Times New Roman" w:hAnsi="Times New Roman"/>
          <w:sz w:val="28"/>
          <w:szCs w:val="28"/>
        </w:rPr>
        <w:t>б</w:t>
      </w:r>
      <w:r w:rsidRPr="00F41F62">
        <w:rPr>
          <w:rFonts w:ascii="Times New Roman" w:hAnsi="Times New Roman"/>
          <w:sz w:val="28"/>
          <w:szCs w:val="28"/>
        </w:rPr>
        <w:t>ря 2011 года № 796, при обращении за получением муниципальной услуги, ок</w:t>
      </w:r>
      <w:r w:rsidRPr="00F41F62">
        <w:rPr>
          <w:rFonts w:ascii="Times New Roman" w:hAnsi="Times New Roman"/>
          <w:sz w:val="28"/>
          <w:szCs w:val="28"/>
        </w:rPr>
        <w:t>а</w:t>
      </w:r>
      <w:r w:rsidRPr="00F41F62">
        <w:rPr>
          <w:rFonts w:ascii="Times New Roman" w:hAnsi="Times New Roman"/>
          <w:sz w:val="28"/>
          <w:szCs w:val="28"/>
        </w:rPr>
        <w:t>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1F62">
        <w:rPr>
          <w:rFonts w:ascii="Times New Roman" w:hAnsi="Times New Roman"/>
          <w:sz w:val="28"/>
          <w:szCs w:val="28"/>
        </w:rPr>
        <w:t>2</w:t>
      </w:r>
      <w:proofErr w:type="gramEnd"/>
      <w:r w:rsidRPr="00F41F62">
        <w:rPr>
          <w:rFonts w:ascii="Times New Roman" w:hAnsi="Times New Roman"/>
          <w:sz w:val="28"/>
          <w:szCs w:val="28"/>
        </w:rPr>
        <w:t>, КС3, КВ1, КВ2 и КА1.</w:t>
      </w:r>
    </w:p>
    <w:p w:rsidR="00B133FF" w:rsidRPr="002012E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8F7" w:rsidRPr="00B538F7" w:rsidRDefault="005C458B" w:rsidP="005C458B">
      <w:pPr>
        <w:pStyle w:val="4"/>
        <w:ind w:left="0"/>
        <w:jc w:val="center"/>
        <w:rPr>
          <w:sz w:val="28"/>
          <w:szCs w:val="28"/>
        </w:rPr>
      </w:pPr>
      <w:r w:rsidRPr="00B538F7">
        <w:rPr>
          <w:sz w:val="28"/>
          <w:szCs w:val="28"/>
          <w:lang w:val="en-US"/>
        </w:rPr>
        <w:t>III</w:t>
      </w:r>
      <w:r w:rsidRPr="00B538F7">
        <w:rPr>
          <w:sz w:val="28"/>
          <w:szCs w:val="28"/>
        </w:rPr>
        <w:t xml:space="preserve">. Состав, последовательность и сроки выполнения </w:t>
      </w:r>
    </w:p>
    <w:p w:rsidR="005C458B" w:rsidRPr="00B538F7" w:rsidRDefault="005C458B" w:rsidP="005C458B">
      <w:pPr>
        <w:pStyle w:val="4"/>
        <w:ind w:left="0"/>
        <w:jc w:val="center"/>
        <w:rPr>
          <w:sz w:val="28"/>
          <w:szCs w:val="28"/>
        </w:rPr>
      </w:pPr>
      <w:r w:rsidRPr="00B538F7">
        <w:rPr>
          <w:sz w:val="28"/>
          <w:szCs w:val="28"/>
        </w:rPr>
        <w:t>административных процедур, требования к порядку их выполнения, в том числе ос</w:t>
      </w:r>
      <w:r w:rsidRPr="00B538F7">
        <w:rPr>
          <w:sz w:val="28"/>
          <w:szCs w:val="28"/>
        </w:rPr>
        <w:t>о</w:t>
      </w:r>
      <w:r w:rsidRPr="00B538F7">
        <w:rPr>
          <w:sz w:val="28"/>
          <w:szCs w:val="28"/>
        </w:rPr>
        <w:t>бенности выполнения административны</w:t>
      </w:r>
      <w:r w:rsidR="00B538F7" w:rsidRPr="00B538F7">
        <w:rPr>
          <w:sz w:val="28"/>
          <w:szCs w:val="28"/>
        </w:rPr>
        <w:t>х процедур в электронной форме</w:t>
      </w:r>
    </w:p>
    <w:p w:rsidR="00B133FF" w:rsidRPr="002012E3" w:rsidRDefault="00B133FF" w:rsidP="005C458B">
      <w:pPr>
        <w:pStyle w:val="22"/>
        <w:ind w:firstLine="540"/>
        <w:jc w:val="center"/>
        <w:rPr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B133FF" w:rsidRPr="002012E3" w:rsidRDefault="00B133FF" w:rsidP="00B133F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B133FF" w:rsidRPr="002012E3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рассмотрение 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решения Уполномоченным органом</w:t>
      </w:r>
      <w:r w:rsidRPr="002012E3">
        <w:rPr>
          <w:rFonts w:ascii="Times New Roman" w:hAnsi="Times New Roman"/>
          <w:sz w:val="28"/>
          <w:szCs w:val="28"/>
        </w:rPr>
        <w:t>;</w:t>
      </w:r>
    </w:p>
    <w:p w:rsidR="00B133FF" w:rsidRPr="00DF0403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eastAsia="MS Mincho" w:hAnsi="Times New Roman"/>
          <w:sz w:val="28"/>
          <w:szCs w:val="28"/>
        </w:rPr>
        <w:t xml:space="preserve">выдача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разреш</w:t>
      </w:r>
      <w:r w:rsidRPr="00C27D5B">
        <w:rPr>
          <w:rFonts w:ascii="Times New Roman" w:hAnsi="Times New Roman"/>
          <w:sz w:val="28"/>
          <w:szCs w:val="28"/>
        </w:rPr>
        <w:t>е</w:t>
      </w:r>
      <w:r w:rsidRPr="00C27D5B">
        <w:rPr>
          <w:rFonts w:ascii="Times New Roman" w:hAnsi="Times New Roman"/>
          <w:sz w:val="28"/>
          <w:szCs w:val="28"/>
        </w:rPr>
        <w:t>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сопров</w:t>
      </w:r>
      <w:r w:rsidRPr="00DF0403">
        <w:rPr>
          <w:rFonts w:ascii="Times New Roman" w:eastAsia="MS Mincho" w:hAnsi="Times New Roman"/>
          <w:sz w:val="28"/>
          <w:szCs w:val="28"/>
        </w:rPr>
        <w:t>о</w:t>
      </w:r>
      <w:r w:rsidRPr="00DF0403">
        <w:rPr>
          <w:rFonts w:ascii="Times New Roman" w:eastAsia="MS Mincho" w:hAnsi="Times New Roman"/>
          <w:sz w:val="28"/>
          <w:szCs w:val="28"/>
        </w:rPr>
        <w:t>дительным письмом).</w:t>
      </w:r>
    </w:p>
    <w:p w:rsidR="00B133FF" w:rsidRPr="002012E3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F0403">
        <w:rPr>
          <w:rFonts w:ascii="Times New Roman" w:hAnsi="Times New Roman"/>
          <w:sz w:val="28"/>
          <w:szCs w:val="28"/>
        </w:rPr>
        <w:t>3.1.2. Блок-схема предоставления муниципальной услуги приведена в пр</w:t>
      </w:r>
      <w:r w:rsidRPr="00DF0403">
        <w:rPr>
          <w:rFonts w:ascii="Times New Roman" w:hAnsi="Times New Roman"/>
          <w:sz w:val="28"/>
          <w:szCs w:val="28"/>
        </w:rPr>
        <w:t>и</w:t>
      </w:r>
      <w:r w:rsidRPr="00DF0403">
        <w:rPr>
          <w:rFonts w:ascii="Times New Roman" w:hAnsi="Times New Roman"/>
          <w:sz w:val="28"/>
          <w:szCs w:val="28"/>
        </w:rPr>
        <w:t xml:space="preserve">ложении </w:t>
      </w:r>
      <w:r>
        <w:rPr>
          <w:rFonts w:ascii="Times New Roman" w:hAnsi="Times New Roman"/>
          <w:sz w:val="28"/>
          <w:szCs w:val="28"/>
        </w:rPr>
        <w:t>2</w:t>
      </w:r>
      <w:r w:rsidRPr="00DF0403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B133FF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538F7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Cs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3.2. </w:t>
      </w:r>
      <w:r w:rsidRPr="00592855">
        <w:rPr>
          <w:rFonts w:ascii="Times New Roman" w:hAnsi="Times New Roman"/>
          <w:iCs/>
          <w:sz w:val="28"/>
          <w:szCs w:val="28"/>
        </w:rPr>
        <w:t xml:space="preserve">Прием и регистрация заявления 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iCs/>
          <w:sz w:val="28"/>
          <w:szCs w:val="28"/>
        </w:rPr>
        <w:t>о предоставлении муниципальной усл</w:t>
      </w:r>
      <w:r w:rsidRPr="00592855">
        <w:rPr>
          <w:rFonts w:ascii="Times New Roman" w:hAnsi="Times New Roman"/>
          <w:iCs/>
          <w:sz w:val="28"/>
          <w:szCs w:val="28"/>
        </w:rPr>
        <w:t>у</w:t>
      </w:r>
      <w:r w:rsidRPr="00592855">
        <w:rPr>
          <w:rFonts w:ascii="Times New Roman" w:hAnsi="Times New Roman"/>
          <w:iCs/>
          <w:sz w:val="28"/>
          <w:szCs w:val="28"/>
        </w:rPr>
        <w:t>ги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A149EC" w:rsidRPr="004709F5" w:rsidRDefault="00A149EC" w:rsidP="00A149E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3.2.1. Юридическим фактом, являющимся основанием для начала выполн</w:t>
      </w:r>
      <w:r w:rsidRPr="004709F5">
        <w:rPr>
          <w:rFonts w:ascii="Times New Roman" w:hAnsi="Times New Roman"/>
          <w:sz w:val="28"/>
          <w:szCs w:val="28"/>
        </w:rPr>
        <w:t>е</w:t>
      </w:r>
      <w:r w:rsidRPr="004709F5">
        <w:rPr>
          <w:rFonts w:ascii="Times New Roman" w:hAnsi="Times New Roman"/>
          <w:sz w:val="28"/>
          <w:szCs w:val="28"/>
        </w:rPr>
        <w:t>ния административной процедуры, является поступление в Уполномоченный о</w:t>
      </w:r>
      <w:r w:rsidRPr="004709F5">
        <w:rPr>
          <w:rFonts w:ascii="Times New Roman" w:hAnsi="Times New Roman"/>
          <w:sz w:val="28"/>
          <w:szCs w:val="28"/>
        </w:rPr>
        <w:t>р</w:t>
      </w:r>
      <w:r w:rsidRPr="004709F5">
        <w:rPr>
          <w:rFonts w:ascii="Times New Roman" w:hAnsi="Times New Roman"/>
          <w:sz w:val="28"/>
          <w:szCs w:val="28"/>
        </w:rPr>
        <w:t>ган заявления и прилагаемых документов.</w:t>
      </w:r>
    </w:p>
    <w:p w:rsidR="00A149EC" w:rsidRPr="004709F5" w:rsidRDefault="00A149EC" w:rsidP="00A149E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3.2.3. В случае е</w:t>
      </w:r>
      <w:r w:rsidRPr="004709F5">
        <w:rPr>
          <w:rFonts w:ascii="Times New Roman" w:eastAsia="Calibri" w:hAnsi="Times New Roman"/>
          <w:sz w:val="28"/>
          <w:szCs w:val="28"/>
        </w:rPr>
        <w:t>сли заявление и прилагаемые документы представляются заявителе</w:t>
      </w:r>
      <w:r>
        <w:rPr>
          <w:rFonts w:ascii="Times New Roman" w:eastAsia="Calibri" w:hAnsi="Times New Roman"/>
          <w:sz w:val="28"/>
          <w:szCs w:val="28"/>
        </w:rPr>
        <w:t xml:space="preserve">м  в Уполномоченный орган </w:t>
      </w:r>
      <w:r w:rsidRPr="004709F5">
        <w:rPr>
          <w:rFonts w:ascii="Times New Roman" w:eastAsia="Calibri" w:hAnsi="Times New Roman"/>
          <w:sz w:val="28"/>
          <w:szCs w:val="28"/>
        </w:rPr>
        <w:t xml:space="preserve">лично, </w:t>
      </w:r>
      <w:r w:rsidRPr="004709F5">
        <w:rPr>
          <w:rFonts w:ascii="Times New Roman" w:hAnsi="Times New Roman"/>
          <w:sz w:val="28"/>
          <w:szCs w:val="28"/>
        </w:rPr>
        <w:t>должностное лиц</w:t>
      </w:r>
      <w:r>
        <w:rPr>
          <w:rFonts w:ascii="Times New Roman" w:hAnsi="Times New Roman"/>
          <w:sz w:val="28"/>
          <w:szCs w:val="28"/>
        </w:rPr>
        <w:t>о Уполномоченн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органа</w:t>
      </w:r>
      <w:r w:rsidRPr="004709F5">
        <w:rPr>
          <w:rFonts w:ascii="Times New Roman" w:hAnsi="Times New Roman"/>
          <w:sz w:val="28"/>
          <w:szCs w:val="28"/>
        </w:rPr>
        <w:t xml:space="preserve">, ответственное за прием и регистрацию заявления </w:t>
      </w:r>
      <w:r w:rsidRPr="004709F5">
        <w:rPr>
          <w:rFonts w:ascii="Times New Roman" w:eastAsia="Calibri" w:hAnsi="Times New Roman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</w:t>
      </w:r>
      <w:r w:rsidRPr="004709F5">
        <w:rPr>
          <w:rFonts w:ascii="Times New Roman" w:eastAsia="Calibri" w:hAnsi="Times New Roman"/>
          <w:sz w:val="28"/>
          <w:szCs w:val="28"/>
        </w:rPr>
        <w:lastRenderedPageBreak/>
        <w:t>даты получения. Расписка выдается заявителю (представителю заявителя) в день получе</w:t>
      </w:r>
      <w:r>
        <w:rPr>
          <w:rFonts w:ascii="Times New Roman" w:eastAsia="Calibri" w:hAnsi="Times New Roman"/>
          <w:sz w:val="28"/>
          <w:szCs w:val="28"/>
        </w:rPr>
        <w:t>ния Уполномоченным органом</w:t>
      </w:r>
      <w:r w:rsidRPr="004709F5">
        <w:rPr>
          <w:rFonts w:ascii="Times New Roman" w:eastAsia="Calibri" w:hAnsi="Times New Roman"/>
          <w:sz w:val="28"/>
          <w:szCs w:val="28"/>
        </w:rPr>
        <w:t xml:space="preserve"> таких документов.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09F5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4709F5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4709F5">
        <w:rPr>
          <w:rFonts w:ascii="Times New Roman" w:eastAsia="Calibri" w:hAnsi="Times New Roman"/>
          <w:sz w:val="28"/>
          <w:szCs w:val="28"/>
        </w:rPr>
        <w:t xml:space="preserve"> если заявление и прилагаемые документы представлены заявит</w:t>
      </w:r>
      <w:r w:rsidRPr="004709F5">
        <w:rPr>
          <w:rFonts w:ascii="Times New Roman" w:eastAsia="Calibri" w:hAnsi="Times New Roman"/>
          <w:sz w:val="28"/>
          <w:szCs w:val="28"/>
        </w:rPr>
        <w:t>е</w:t>
      </w:r>
      <w:r w:rsidRPr="004709F5">
        <w:rPr>
          <w:rFonts w:ascii="Times New Roman" w:eastAsia="Calibri" w:hAnsi="Times New Roman"/>
          <w:sz w:val="28"/>
          <w:szCs w:val="28"/>
        </w:rPr>
        <w:t>лем в Уполномоченный орган посредством почтового отправления расписка в п</w:t>
      </w:r>
      <w:r w:rsidRPr="004709F5">
        <w:rPr>
          <w:rFonts w:ascii="Times New Roman" w:eastAsia="Calibri" w:hAnsi="Times New Roman"/>
          <w:sz w:val="28"/>
          <w:szCs w:val="28"/>
        </w:rPr>
        <w:t>о</w:t>
      </w:r>
      <w:r w:rsidRPr="004709F5">
        <w:rPr>
          <w:rFonts w:ascii="Times New Roman" w:eastAsia="Calibri" w:hAnsi="Times New Roman"/>
          <w:sz w:val="28"/>
          <w:szCs w:val="28"/>
        </w:rPr>
        <w:t>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09F5">
        <w:rPr>
          <w:rFonts w:ascii="Times New Roman" w:eastAsia="Calibri" w:hAnsi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</w:t>
      </w:r>
      <w:r w:rsidRPr="004709F5">
        <w:rPr>
          <w:rFonts w:ascii="Times New Roman" w:eastAsia="Calibri" w:hAnsi="Times New Roman"/>
          <w:sz w:val="28"/>
          <w:szCs w:val="28"/>
        </w:rPr>
        <w:t>а</w:t>
      </w:r>
      <w:r w:rsidRPr="004709F5">
        <w:rPr>
          <w:rFonts w:ascii="Times New Roman" w:eastAsia="Calibri" w:hAnsi="Times New Roman"/>
          <w:sz w:val="28"/>
          <w:szCs w:val="28"/>
        </w:rPr>
        <w:t>правления заявителю (представителю заявителя) сообщения о получении заявл</w:t>
      </w:r>
      <w:r w:rsidRPr="004709F5">
        <w:rPr>
          <w:rFonts w:ascii="Times New Roman" w:eastAsia="Calibri" w:hAnsi="Times New Roman"/>
          <w:sz w:val="28"/>
          <w:szCs w:val="28"/>
        </w:rPr>
        <w:t>е</w:t>
      </w:r>
      <w:r w:rsidRPr="004709F5">
        <w:rPr>
          <w:rFonts w:ascii="Times New Roman" w:eastAsia="Calibri" w:hAnsi="Times New Roman"/>
          <w:sz w:val="28"/>
          <w:szCs w:val="28"/>
        </w:rPr>
        <w:t>ния и документов с указанием входящего регистрационного номера заявления, даты получения Уполномоченным органом заявления и документов, а также п</w:t>
      </w:r>
      <w:r w:rsidRPr="004709F5">
        <w:rPr>
          <w:rFonts w:ascii="Times New Roman" w:eastAsia="Calibri" w:hAnsi="Times New Roman"/>
          <w:sz w:val="28"/>
          <w:szCs w:val="28"/>
        </w:rPr>
        <w:t>е</w:t>
      </w:r>
      <w:r w:rsidRPr="004709F5">
        <w:rPr>
          <w:rFonts w:ascii="Times New Roman" w:eastAsia="Calibri" w:hAnsi="Times New Roman"/>
          <w:sz w:val="28"/>
          <w:szCs w:val="28"/>
        </w:rPr>
        <w:t>речень наименований файлов, представленных в форме электронных документов.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09F5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</w:t>
      </w:r>
      <w:r w:rsidRPr="004709F5">
        <w:rPr>
          <w:rFonts w:ascii="Times New Roman" w:eastAsia="Calibri" w:hAnsi="Times New Roman"/>
          <w:sz w:val="28"/>
          <w:szCs w:val="28"/>
        </w:rPr>
        <w:t>я</w:t>
      </w:r>
      <w:r w:rsidRPr="004709F5">
        <w:rPr>
          <w:rFonts w:ascii="Times New Roman" w:eastAsia="Calibri" w:hAnsi="Times New Roman"/>
          <w:sz w:val="28"/>
          <w:szCs w:val="28"/>
        </w:rPr>
        <w:t>вителя на Едином портале.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09F5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149EC" w:rsidRPr="004709F5" w:rsidRDefault="00A149EC" w:rsidP="00A14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3.2.4. После регистрации заявление и прилагаемые к нему документы н</w:t>
      </w:r>
      <w:r w:rsidRPr="004709F5">
        <w:rPr>
          <w:rFonts w:ascii="Times New Roman" w:hAnsi="Times New Roman"/>
          <w:sz w:val="28"/>
          <w:szCs w:val="28"/>
        </w:rPr>
        <w:t>а</w:t>
      </w:r>
      <w:r w:rsidRPr="004709F5">
        <w:rPr>
          <w:rFonts w:ascii="Times New Roman" w:hAnsi="Times New Roman"/>
          <w:sz w:val="28"/>
          <w:szCs w:val="28"/>
        </w:rPr>
        <w:t>правляются для рассмотрения должностному лицу Уполномоченного органа, о</w:t>
      </w:r>
      <w:r w:rsidRPr="004709F5">
        <w:rPr>
          <w:rFonts w:ascii="Times New Roman" w:hAnsi="Times New Roman"/>
          <w:sz w:val="28"/>
          <w:szCs w:val="28"/>
        </w:rPr>
        <w:t>т</w:t>
      </w:r>
      <w:r w:rsidRPr="004709F5">
        <w:rPr>
          <w:rFonts w:ascii="Times New Roman" w:hAnsi="Times New Roman"/>
          <w:sz w:val="28"/>
          <w:szCs w:val="28"/>
        </w:rPr>
        <w:t>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149EC" w:rsidRPr="004709F5" w:rsidRDefault="00A149EC" w:rsidP="00A149E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709F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4709F5">
        <w:rPr>
          <w:rFonts w:ascii="Times New Roman" w:hAnsi="Times New Roman"/>
          <w:sz w:val="28"/>
          <w:szCs w:val="28"/>
        </w:rPr>
        <w:t xml:space="preserve"> и прилагаемых док</w:t>
      </w:r>
      <w:r>
        <w:rPr>
          <w:rFonts w:ascii="Times New Roman" w:hAnsi="Times New Roman"/>
          <w:sz w:val="28"/>
          <w:szCs w:val="28"/>
        </w:rPr>
        <w:t>ументов в Упо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номоченный орган</w:t>
      </w:r>
      <w:r w:rsidRPr="004709F5">
        <w:rPr>
          <w:rFonts w:ascii="Times New Roman" w:hAnsi="Times New Roman"/>
          <w:sz w:val="28"/>
          <w:szCs w:val="28"/>
        </w:rPr>
        <w:t>.</w:t>
      </w:r>
    </w:p>
    <w:p w:rsidR="00A149EC" w:rsidRPr="00E653EA" w:rsidRDefault="00A149EC" w:rsidP="00A149E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</w:t>
      </w:r>
      <w:r w:rsidRPr="004709F5">
        <w:rPr>
          <w:rFonts w:ascii="Times New Roman" w:hAnsi="Times New Roman"/>
          <w:sz w:val="28"/>
          <w:szCs w:val="28"/>
        </w:rPr>
        <w:t>я</w:t>
      </w:r>
      <w:r w:rsidRPr="004709F5">
        <w:rPr>
          <w:rFonts w:ascii="Times New Roman" w:hAnsi="Times New Roman"/>
          <w:sz w:val="28"/>
          <w:szCs w:val="28"/>
        </w:rPr>
        <w:t>ется получение должностным лицом, ответственным за предоставление муниц</w:t>
      </w:r>
      <w:r w:rsidRPr="004709F5">
        <w:rPr>
          <w:rFonts w:ascii="Times New Roman" w:hAnsi="Times New Roman"/>
          <w:sz w:val="28"/>
          <w:szCs w:val="28"/>
        </w:rPr>
        <w:t>и</w:t>
      </w:r>
      <w:r w:rsidRPr="004709F5">
        <w:rPr>
          <w:rFonts w:ascii="Times New Roman" w:hAnsi="Times New Roman"/>
          <w:sz w:val="28"/>
          <w:szCs w:val="28"/>
        </w:rPr>
        <w:t>пальной услуги заявления и прилагаемых документов на рассмотрение.</w:t>
      </w:r>
    </w:p>
    <w:p w:rsidR="00B133FF" w:rsidRPr="00592855" w:rsidRDefault="00B133FF" w:rsidP="00B133F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 xml:space="preserve">3.3. Рассмотрение </w:t>
      </w:r>
      <w:r w:rsidRPr="002012E3">
        <w:rPr>
          <w:rFonts w:ascii="Times New Roman" w:hAnsi="Times New Roman"/>
          <w:sz w:val="28"/>
          <w:szCs w:val="28"/>
        </w:rPr>
        <w:t>заявления и представленных документов</w:t>
      </w:r>
      <w:r>
        <w:rPr>
          <w:rFonts w:ascii="Times New Roman" w:hAnsi="Times New Roman"/>
          <w:sz w:val="28"/>
          <w:szCs w:val="28"/>
        </w:rPr>
        <w:t>, принятие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Уполномоченным органом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A149EC" w:rsidRPr="004709F5" w:rsidRDefault="00A149EC" w:rsidP="00A14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выполн</w:t>
      </w:r>
      <w:r w:rsidRPr="004709F5">
        <w:rPr>
          <w:rFonts w:ascii="Times New Roman" w:hAnsi="Times New Roman"/>
          <w:sz w:val="28"/>
          <w:szCs w:val="28"/>
        </w:rPr>
        <w:t>е</w:t>
      </w:r>
      <w:r w:rsidRPr="004709F5">
        <w:rPr>
          <w:rFonts w:ascii="Times New Roman" w:hAnsi="Times New Roman"/>
          <w:sz w:val="28"/>
          <w:szCs w:val="28"/>
        </w:rPr>
        <w:t>ния административной процедуры является, получение заявления и прилагаемых документов должностным лицом, ответственным за предоставление муниципал</w:t>
      </w:r>
      <w:r w:rsidRPr="004709F5">
        <w:rPr>
          <w:rFonts w:ascii="Times New Roman" w:hAnsi="Times New Roman"/>
          <w:sz w:val="28"/>
          <w:szCs w:val="28"/>
        </w:rPr>
        <w:t>ь</w:t>
      </w:r>
      <w:r w:rsidRPr="004709F5">
        <w:rPr>
          <w:rFonts w:ascii="Times New Roman" w:hAnsi="Times New Roman"/>
          <w:sz w:val="28"/>
          <w:szCs w:val="28"/>
        </w:rPr>
        <w:t>ной услуги, на рассмотрение.</w:t>
      </w:r>
    </w:p>
    <w:p w:rsidR="00A149EC" w:rsidRPr="00F216C2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3.3.2. В случае поступления заявления и прилагаемых документов в эле</w:t>
      </w:r>
      <w:r w:rsidRPr="00F216C2">
        <w:rPr>
          <w:rFonts w:ascii="Times New Roman" w:hAnsi="Times New Roman"/>
          <w:sz w:val="28"/>
          <w:szCs w:val="28"/>
        </w:rPr>
        <w:t>к</w:t>
      </w:r>
      <w:r w:rsidRPr="00F216C2">
        <w:rPr>
          <w:rFonts w:ascii="Times New Roman" w:hAnsi="Times New Roman"/>
          <w:sz w:val="28"/>
          <w:szCs w:val="28"/>
        </w:rPr>
        <w:t>тронной форме должностное лицо, ответственное за предоставление муниципал</w:t>
      </w:r>
      <w:r w:rsidRPr="00F216C2">
        <w:rPr>
          <w:rFonts w:ascii="Times New Roman" w:hAnsi="Times New Roman"/>
          <w:sz w:val="28"/>
          <w:szCs w:val="28"/>
        </w:rPr>
        <w:t>ь</w:t>
      </w:r>
      <w:r w:rsidRPr="00F216C2">
        <w:rPr>
          <w:rFonts w:ascii="Times New Roman" w:hAnsi="Times New Roman"/>
          <w:sz w:val="28"/>
          <w:szCs w:val="28"/>
        </w:rPr>
        <w:t>ной услуги, в течение 3 рабочих дней со дня регистрации заявления и прилага</w:t>
      </w:r>
      <w:r w:rsidRPr="00F216C2">
        <w:rPr>
          <w:rFonts w:ascii="Times New Roman" w:hAnsi="Times New Roman"/>
          <w:sz w:val="28"/>
          <w:szCs w:val="28"/>
        </w:rPr>
        <w:t>е</w:t>
      </w:r>
      <w:r w:rsidRPr="00F216C2">
        <w:rPr>
          <w:rFonts w:ascii="Times New Roman" w:hAnsi="Times New Roman"/>
          <w:sz w:val="28"/>
          <w:szCs w:val="28"/>
        </w:rPr>
        <w:t>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A149EC" w:rsidRPr="00F216C2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Проверка усиленной квалифицированной электронной подписи осущест</w:t>
      </w:r>
      <w:r w:rsidRPr="00F216C2">
        <w:rPr>
          <w:rFonts w:ascii="Times New Roman" w:hAnsi="Times New Roman"/>
          <w:sz w:val="28"/>
          <w:szCs w:val="28"/>
        </w:rPr>
        <w:t>в</w:t>
      </w:r>
      <w:r w:rsidRPr="00F216C2">
        <w:rPr>
          <w:rFonts w:ascii="Times New Roman" w:hAnsi="Times New Roman"/>
          <w:sz w:val="28"/>
          <w:szCs w:val="28"/>
        </w:rPr>
        <w:t>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</w:t>
      </w:r>
      <w:r w:rsidRPr="00F216C2">
        <w:rPr>
          <w:rFonts w:ascii="Times New Roman" w:hAnsi="Times New Roman"/>
          <w:sz w:val="28"/>
          <w:szCs w:val="28"/>
        </w:rPr>
        <w:t>и</w:t>
      </w:r>
      <w:r w:rsidRPr="00F216C2">
        <w:rPr>
          <w:rFonts w:ascii="Times New Roman" w:hAnsi="Times New Roman"/>
          <w:sz w:val="28"/>
          <w:szCs w:val="28"/>
        </w:rPr>
        <w:lastRenderedPageBreak/>
        <w:t>модействие действующих и создаваемых информационных систем, используемых для предоставления муниципальной услуги. Проверка усиленной квалифицир</w:t>
      </w:r>
      <w:r w:rsidRPr="00F216C2">
        <w:rPr>
          <w:rFonts w:ascii="Times New Roman" w:hAnsi="Times New Roman"/>
          <w:sz w:val="28"/>
          <w:szCs w:val="28"/>
        </w:rPr>
        <w:t>о</w:t>
      </w:r>
      <w:r w:rsidRPr="00F216C2">
        <w:rPr>
          <w:rFonts w:ascii="Times New Roman" w:hAnsi="Times New Roman"/>
          <w:sz w:val="28"/>
          <w:szCs w:val="28"/>
        </w:rPr>
        <w:t>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149EC" w:rsidRPr="00F216C2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Если в случае проверки усиленной квалифицированной электронной подп</w:t>
      </w:r>
      <w:r w:rsidRPr="00F216C2">
        <w:rPr>
          <w:rFonts w:ascii="Times New Roman" w:hAnsi="Times New Roman"/>
          <w:sz w:val="28"/>
          <w:szCs w:val="28"/>
        </w:rPr>
        <w:t>и</w:t>
      </w:r>
      <w:r w:rsidRPr="00F216C2">
        <w:rPr>
          <w:rFonts w:ascii="Times New Roman" w:hAnsi="Times New Roman"/>
          <w:sz w:val="28"/>
          <w:szCs w:val="28"/>
        </w:rPr>
        <w:t>си установлено несоблюдение условий признания ее действительности, должн</w:t>
      </w:r>
      <w:r w:rsidRPr="00F216C2">
        <w:rPr>
          <w:rFonts w:ascii="Times New Roman" w:hAnsi="Times New Roman"/>
          <w:sz w:val="28"/>
          <w:szCs w:val="28"/>
        </w:rPr>
        <w:t>о</w:t>
      </w:r>
      <w:r w:rsidRPr="00F216C2">
        <w:rPr>
          <w:rFonts w:ascii="Times New Roman" w:hAnsi="Times New Roman"/>
          <w:sz w:val="28"/>
          <w:szCs w:val="28"/>
        </w:rPr>
        <w:t>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149EC" w:rsidRPr="00F216C2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</w:t>
      </w:r>
      <w:r w:rsidRPr="00F216C2">
        <w:rPr>
          <w:rFonts w:ascii="Times New Roman" w:hAnsi="Times New Roman"/>
          <w:sz w:val="28"/>
          <w:szCs w:val="28"/>
        </w:rPr>
        <w:t>у</w:t>
      </w:r>
      <w:r w:rsidRPr="00F216C2">
        <w:rPr>
          <w:rFonts w:ascii="Times New Roman" w:hAnsi="Times New Roman"/>
          <w:sz w:val="28"/>
          <w:szCs w:val="28"/>
        </w:rPr>
        <w:t>ментов с указанием причин их возврата за подписью руководителя Уполномоче</w:t>
      </w:r>
      <w:r w:rsidRPr="00F216C2">
        <w:rPr>
          <w:rFonts w:ascii="Times New Roman" w:hAnsi="Times New Roman"/>
          <w:sz w:val="28"/>
          <w:szCs w:val="28"/>
        </w:rPr>
        <w:t>н</w:t>
      </w:r>
      <w:r w:rsidRPr="00F216C2">
        <w:rPr>
          <w:rFonts w:ascii="Times New Roman" w:hAnsi="Times New Roman"/>
          <w:sz w:val="28"/>
          <w:szCs w:val="28"/>
        </w:rPr>
        <w:t>ного органа;</w:t>
      </w:r>
    </w:p>
    <w:p w:rsidR="00A149EC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</w:t>
      </w:r>
      <w:r w:rsidRPr="00F216C2">
        <w:rPr>
          <w:rFonts w:ascii="Times New Roman" w:hAnsi="Times New Roman"/>
          <w:sz w:val="28"/>
          <w:szCs w:val="28"/>
        </w:rPr>
        <w:t>и</w:t>
      </w:r>
      <w:r w:rsidRPr="00F216C2">
        <w:rPr>
          <w:rFonts w:ascii="Times New Roman" w:hAnsi="Times New Roman"/>
          <w:sz w:val="28"/>
          <w:szCs w:val="28"/>
        </w:rPr>
        <w:t>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149EC" w:rsidRPr="004709F5" w:rsidRDefault="00A149EC" w:rsidP="00A14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9F5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</w:t>
      </w:r>
      <w:r w:rsidRPr="004709F5">
        <w:rPr>
          <w:rFonts w:ascii="Times New Roman" w:hAnsi="Times New Roman"/>
          <w:sz w:val="28"/>
          <w:szCs w:val="28"/>
        </w:rPr>
        <w:t>а</w:t>
      </w:r>
      <w:r w:rsidRPr="004709F5">
        <w:rPr>
          <w:rFonts w:ascii="Times New Roman" w:hAnsi="Times New Roman"/>
          <w:sz w:val="28"/>
          <w:szCs w:val="28"/>
        </w:rPr>
        <w:t>явлением о предоставлении услуги, устранив нарушения, которые послужили о</w:t>
      </w:r>
      <w:r w:rsidRPr="004709F5">
        <w:rPr>
          <w:rFonts w:ascii="Times New Roman" w:hAnsi="Times New Roman"/>
          <w:sz w:val="28"/>
          <w:szCs w:val="28"/>
        </w:rPr>
        <w:t>с</w:t>
      </w:r>
      <w:r w:rsidRPr="004709F5">
        <w:rPr>
          <w:rFonts w:ascii="Times New Roman" w:hAnsi="Times New Roman"/>
          <w:sz w:val="28"/>
          <w:szCs w:val="28"/>
        </w:rPr>
        <w:t>нованием для отказа в приеме к рассмотрению первичного обращения.</w:t>
      </w:r>
    </w:p>
    <w:p w:rsidR="00A149EC" w:rsidRDefault="00A149EC" w:rsidP="00A149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3</w:t>
      </w:r>
      <w:r w:rsidRPr="00F216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216C2">
        <w:rPr>
          <w:rFonts w:ascii="Times New Roman" w:hAnsi="Times New Roman"/>
          <w:sz w:val="28"/>
          <w:szCs w:val="28"/>
        </w:rPr>
        <w:t xml:space="preserve">В случае если заявитель по своему усмотрению не представил </w:t>
      </w:r>
      <w:r w:rsidRPr="00A552EA">
        <w:rPr>
          <w:rFonts w:ascii="Times New Roman" w:hAnsi="Times New Roman"/>
          <w:sz w:val="28"/>
          <w:szCs w:val="28"/>
        </w:rPr>
        <w:t>док</w:t>
      </w:r>
      <w:r w:rsidRPr="00A552EA">
        <w:rPr>
          <w:rFonts w:ascii="Times New Roman" w:hAnsi="Times New Roman"/>
          <w:sz w:val="28"/>
          <w:szCs w:val="28"/>
        </w:rPr>
        <w:t>у</w:t>
      </w:r>
      <w:r w:rsidRPr="00A552EA">
        <w:rPr>
          <w:rFonts w:ascii="Times New Roman" w:hAnsi="Times New Roman"/>
          <w:sz w:val="28"/>
          <w:szCs w:val="28"/>
        </w:rPr>
        <w:t>менты, указанные в пункте 2.7.1 настоящего административного регламента, и</w:t>
      </w:r>
      <w:r w:rsidRPr="00F216C2">
        <w:rPr>
          <w:rFonts w:ascii="Times New Roman" w:hAnsi="Times New Roman"/>
          <w:sz w:val="28"/>
          <w:szCs w:val="28"/>
        </w:rPr>
        <w:t xml:space="preserve"> при поступлении заявления и прилагаемых документов в электронной форме (е</w:t>
      </w:r>
      <w:r w:rsidRPr="00F216C2">
        <w:rPr>
          <w:rFonts w:ascii="Times New Roman" w:hAnsi="Times New Roman"/>
          <w:sz w:val="28"/>
          <w:szCs w:val="28"/>
        </w:rPr>
        <w:t>с</w:t>
      </w:r>
      <w:r w:rsidRPr="00F216C2">
        <w:rPr>
          <w:rFonts w:ascii="Times New Roman" w:hAnsi="Times New Roman"/>
          <w:sz w:val="28"/>
          <w:szCs w:val="28"/>
        </w:rPr>
        <w:t>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</w:t>
      </w:r>
      <w:r w:rsidRPr="00F216C2">
        <w:rPr>
          <w:rFonts w:ascii="Times New Roman" w:hAnsi="Times New Roman"/>
          <w:sz w:val="28"/>
          <w:szCs w:val="28"/>
        </w:rPr>
        <w:t>е</w:t>
      </w:r>
      <w:r w:rsidRPr="00F216C2">
        <w:rPr>
          <w:rFonts w:ascii="Times New Roman" w:hAnsi="Times New Roman"/>
          <w:sz w:val="28"/>
          <w:szCs w:val="28"/>
        </w:rPr>
        <w:t>чение 5 рабочих дней со дня регистрации заявления и прилагаемых</w:t>
      </w:r>
      <w:proofErr w:type="gramEnd"/>
      <w:r w:rsidRPr="00F216C2">
        <w:rPr>
          <w:rFonts w:ascii="Times New Roman" w:hAnsi="Times New Roman"/>
          <w:sz w:val="28"/>
          <w:szCs w:val="28"/>
        </w:rPr>
        <w:t xml:space="preserve"> документов обеспечивает направление межведом</w:t>
      </w:r>
      <w:r>
        <w:rPr>
          <w:rFonts w:ascii="Times New Roman" w:hAnsi="Times New Roman"/>
          <w:sz w:val="28"/>
          <w:szCs w:val="28"/>
        </w:rPr>
        <w:t>ственных запросов для получения копий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подтверждающих брачные и родственные отношения.</w:t>
      </w:r>
    </w:p>
    <w:p w:rsidR="00A149EC" w:rsidRPr="00A552EA" w:rsidRDefault="00A149EC" w:rsidP="00A1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4290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4</w:t>
      </w:r>
      <w:r w:rsidRPr="00914290">
        <w:rPr>
          <w:rFonts w:ascii="Times New Roman" w:hAnsi="Times New Roman"/>
          <w:sz w:val="28"/>
          <w:szCs w:val="28"/>
        </w:rPr>
        <w:t xml:space="preserve">. Должностное лицо, ответственное за предоставление муниципальной услуги, в течение 3 рабочих дней со дня поступления запрашиваемых сведений </w:t>
      </w:r>
      <w:r w:rsidRPr="00A552EA">
        <w:rPr>
          <w:rFonts w:ascii="Times New Roman" w:hAnsi="Times New Roman"/>
          <w:sz w:val="28"/>
          <w:szCs w:val="28"/>
        </w:rPr>
        <w:t>(документов) проверяет заявление и все представленные документы на наличие оснований для отказа в предоставлении услуги, предусмотренных пунктом 2.9.3 настоящего административного регламента.</w:t>
      </w:r>
    </w:p>
    <w:p w:rsidR="00A149EC" w:rsidRPr="00914290" w:rsidRDefault="00A149EC" w:rsidP="00A149E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552EA">
        <w:rPr>
          <w:rFonts w:ascii="Times New Roman" w:hAnsi="Times New Roman"/>
          <w:sz w:val="28"/>
          <w:szCs w:val="28"/>
        </w:rPr>
        <w:tab/>
        <w:t>В случае наличия оснований для отказа в предоставлении услуги, указанных в пункте 2.9.3 настоящего административного регламента, должностное лицо,</w:t>
      </w:r>
      <w:r w:rsidRPr="00914290">
        <w:rPr>
          <w:rFonts w:ascii="Times New Roman" w:hAnsi="Times New Roman"/>
          <w:sz w:val="28"/>
          <w:szCs w:val="28"/>
        </w:rPr>
        <w:t xml:space="preserve"> о</w:t>
      </w:r>
      <w:r w:rsidRPr="00914290">
        <w:rPr>
          <w:rFonts w:ascii="Times New Roman" w:hAnsi="Times New Roman"/>
          <w:sz w:val="28"/>
          <w:szCs w:val="28"/>
        </w:rPr>
        <w:t>т</w:t>
      </w:r>
      <w:r w:rsidRPr="00A1145E">
        <w:rPr>
          <w:rFonts w:ascii="Times New Roman" w:hAnsi="Times New Roman"/>
          <w:sz w:val="28"/>
          <w:szCs w:val="28"/>
        </w:rPr>
        <w:t>ветственное за предоставление муниципальной услуги, готовит уведомление (р</w:t>
      </w:r>
      <w:r w:rsidRPr="00A1145E">
        <w:rPr>
          <w:rFonts w:ascii="Times New Roman" w:hAnsi="Times New Roman"/>
          <w:sz w:val="28"/>
          <w:szCs w:val="28"/>
        </w:rPr>
        <w:t>е</w:t>
      </w:r>
      <w:r w:rsidRPr="00A1145E">
        <w:rPr>
          <w:rFonts w:ascii="Times New Roman" w:hAnsi="Times New Roman"/>
          <w:sz w:val="28"/>
          <w:szCs w:val="28"/>
        </w:rPr>
        <w:t xml:space="preserve">шение)  об отказе в </w:t>
      </w:r>
      <w:r w:rsidR="00A1145E" w:rsidRPr="00A1145E">
        <w:rPr>
          <w:rFonts w:ascii="Times New Roman" w:hAnsi="Times New Roman"/>
          <w:sz w:val="28"/>
          <w:szCs w:val="28"/>
        </w:rPr>
        <w:t>выдаче разрешения на использование земель,</w:t>
      </w:r>
      <w:r w:rsidRPr="00A1145E">
        <w:rPr>
          <w:rFonts w:ascii="Times New Roman" w:hAnsi="Times New Roman"/>
          <w:sz w:val="28"/>
          <w:szCs w:val="28"/>
        </w:rPr>
        <w:t xml:space="preserve"> с указанием</w:t>
      </w:r>
      <w:r w:rsidRPr="00914290">
        <w:rPr>
          <w:rFonts w:ascii="Times New Roman" w:hAnsi="Times New Roman"/>
          <w:sz w:val="28"/>
          <w:szCs w:val="28"/>
        </w:rPr>
        <w:t xml:space="preserve"> причин отказа в виде письма за подписью руководителя Уполномоченного орг</w:t>
      </w:r>
      <w:r w:rsidRPr="00914290">
        <w:rPr>
          <w:rFonts w:ascii="Times New Roman" w:hAnsi="Times New Roman"/>
          <w:sz w:val="28"/>
          <w:szCs w:val="28"/>
        </w:rPr>
        <w:t>а</w:t>
      </w:r>
      <w:r w:rsidRPr="00914290">
        <w:rPr>
          <w:rFonts w:ascii="Times New Roman" w:hAnsi="Times New Roman"/>
          <w:sz w:val="28"/>
          <w:szCs w:val="28"/>
        </w:rPr>
        <w:t>на.</w:t>
      </w:r>
    </w:p>
    <w:p w:rsidR="00A149EC" w:rsidRPr="00914290" w:rsidRDefault="00A149EC" w:rsidP="00A1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6A64">
        <w:rPr>
          <w:rFonts w:ascii="Times New Roman" w:hAnsi="Times New Roman"/>
          <w:sz w:val="28"/>
          <w:szCs w:val="28"/>
        </w:rPr>
        <w:t>Руководитель Уполномоченного органа в день подписания передает ув</w:t>
      </w:r>
      <w:r w:rsidRPr="00936A64">
        <w:rPr>
          <w:rFonts w:ascii="Times New Roman" w:hAnsi="Times New Roman"/>
          <w:sz w:val="28"/>
          <w:szCs w:val="28"/>
        </w:rPr>
        <w:t>е</w:t>
      </w:r>
      <w:r w:rsidR="00A1145E" w:rsidRPr="00936A64">
        <w:rPr>
          <w:rFonts w:ascii="Times New Roman" w:hAnsi="Times New Roman"/>
          <w:sz w:val="28"/>
          <w:szCs w:val="28"/>
        </w:rPr>
        <w:t>домление об отказе в выдаче разрешения на использование земель</w:t>
      </w:r>
      <w:r w:rsidRPr="00936A64">
        <w:rPr>
          <w:rFonts w:ascii="Times New Roman" w:hAnsi="Times New Roman"/>
          <w:sz w:val="28"/>
          <w:szCs w:val="28"/>
        </w:rPr>
        <w:t>, с указанием причин отказа должностному лицу, ответственному за делопроизводство, для р</w:t>
      </w:r>
      <w:r w:rsidRPr="00936A64">
        <w:rPr>
          <w:rFonts w:ascii="Times New Roman" w:hAnsi="Times New Roman"/>
          <w:sz w:val="28"/>
          <w:szCs w:val="28"/>
        </w:rPr>
        <w:t>е</w:t>
      </w:r>
      <w:r w:rsidRPr="00914290">
        <w:rPr>
          <w:rFonts w:ascii="Times New Roman" w:hAnsi="Times New Roman"/>
          <w:sz w:val="28"/>
          <w:szCs w:val="28"/>
        </w:rPr>
        <w:t>гистрации и направл</w:t>
      </w:r>
      <w:r w:rsidRPr="00914290">
        <w:rPr>
          <w:rFonts w:ascii="Times New Roman" w:hAnsi="Times New Roman"/>
          <w:sz w:val="28"/>
          <w:szCs w:val="28"/>
        </w:rPr>
        <w:t>е</w:t>
      </w:r>
      <w:r w:rsidRPr="00914290">
        <w:rPr>
          <w:rFonts w:ascii="Times New Roman" w:hAnsi="Times New Roman"/>
          <w:sz w:val="28"/>
          <w:szCs w:val="28"/>
        </w:rPr>
        <w:t>ния (вручения) заявителю способом, указанным в заявлении.</w:t>
      </w:r>
    </w:p>
    <w:p w:rsidR="00A149EC" w:rsidRPr="00914290" w:rsidRDefault="00A149EC" w:rsidP="00A1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14290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</w:t>
      </w:r>
      <w:r>
        <w:rPr>
          <w:rFonts w:ascii="Times New Roman" w:hAnsi="Times New Roman"/>
          <w:sz w:val="28"/>
          <w:szCs w:val="28"/>
        </w:rPr>
        <w:t xml:space="preserve">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914290">
        <w:rPr>
          <w:rFonts w:ascii="Times New Roman" w:hAnsi="Times New Roman"/>
          <w:sz w:val="28"/>
          <w:szCs w:val="28"/>
        </w:rPr>
        <w:t xml:space="preserve"> заявителю под расписку (в случае личного обращения) либо направляет з</w:t>
      </w:r>
      <w:r w:rsidRPr="00914290">
        <w:rPr>
          <w:rFonts w:ascii="Times New Roman" w:hAnsi="Times New Roman"/>
          <w:sz w:val="28"/>
          <w:szCs w:val="28"/>
        </w:rPr>
        <w:t>а</w:t>
      </w:r>
      <w:r w:rsidRPr="00914290">
        <w:rPr>
          <w:rFonts w:ascii="Times New Roman" w:hAnsi="Times New Roman"/>
          <w:sz w:val="28"/>
          <w:szCs w:val="28"/>
        </w:rPr>
        <w:t>казным почтовым отправлением с уведомлением о вручении по почтовому адр</w:t>
      </w:r>
      <w:r w:rsidRPr="00914290">
        <w:rPr>
          <w:rFonts w:ascii="Times New Roman" w:hAnsi="Times New Roman"/>
          <w:sz w:val="28"/>
          <w:szCs w:val="28"/>
        </w:rPr>
        <w:t>е</w:t>
      </w:r>
      <w:r w:rsidRPr="00914290">
        <w:rPr>
          <w:rFonts w:ascii="Times New Roman" w:hAnsi="Times New Roman"/>
          <w:sz w:val="28"/>
          <w:szCs w:val="28"/>
        </w:rPr>
        <w:t xml:space="preserve">су, указанному в заявлении, либо направляет (вручает) заявителю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14290">
        <w:rPr>
          <w:rFonts w:ascii="Times New Roman" w:hAnsi="Times New Roman"/>
          <w:sz w:val="28"/>
          <w:szCs w:val="28"/>
        </w:rPr>
        <w:t xml:space="preserve"> в </w:t>
      </w:r>
      <w:r w:rsidRPr="00914290">
        <w:rPr>
          <w:rFonts w:ascii="Times New Roman" w:hAnsi="Times New Roman"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подписью.</w:t>
      </w:r>
      <w:proofErr w:type="gramEnd"/>
    </w:p>
    <w:p w:rsidR="00A149EC" w:rsidRDefault="00A149EC" w:rsidP="00A1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4290">
        <w:rPr>
          <w:rFonts w:ascii="Times New Roman" w:hAnsi="Times New Roman"/>
          <w:sz w:val="28"/>
          <w:szCs w:val="28"/>
        </w:rPr>
        <w:t xml:space="preserve">Заявитель вправе повторно направить заявление и документы, </w:t>
      </w:r>
      <w:r w:rsidRPr="007804B3">
        <w:rPr>
          <w:rFonts w:ascii="Times New Roman" w:hAnsi="Times New Roman"/>
          <w:sz w:val="28"/>
          <w:szCs w:val="28"/>
        </w:rPr>
        <w:t>предусмо</w:t>
      </w:r>
      <w:r w:rsidRPr="007804B3">
        <w:rPr>
          <w:rFonts w:ascii="Times New Roman" w:hAnsi="Times New Roman"/>
          <w:sz w:val="28"/>
          <w:szCs w:val="28"/>
        </w:rPr>
        <w:t>т</w:t>
      </w:r>
      <w:r w:rsidRPr="007804B3">
        <w:rPr>
          <w:rFonts w:ascii="Times New Roman" w:hAnsi="Times New Roman"/>
          <w:sz w:val="28"/>
          <w:szCs w:val="28"/>
        </w:rPr>
        <w:t>ренные пунктом 2.6.1 настоящего административного регламента, после</w:t>
      </w:r>
      <w:r w:rsidRPr="00914290">
        <w:rPr>
          <w:rFonts w:ascii="Times New Roman" w:hAnsi="Times New Roman"/>
          <w:sz w:val="28"/>
          <w:szCs w:val="28"/>
        </w:rPr>
        <w:t xml:space="preserve"> устран</w:t>
      </w:r>
      <w:r w:rsidRPr="00914290">
        <w:rPr>
          <w:rFonts w:ascii="Times New Roman" w:hAnsi="Times New Roman"/>
          <w:sz w:val="28"/>
          <w:szCs w:val="28"/>
        </w:rPr>
        <w:t>е</w:t>
      </w:r>
      <w:r w:rsidRPr="00914290">
        <w:rPr>
          <w:rFonts w:ascii="Times New Roman" w:hAnsi="Times New Roman"/>
          <w:sz w:val="28"/>
          <w:szCs w:val="28"/>
        </w:rPr>
        <w:t xml:space="preserve">ния обстоятельств, послуживших основанием для вынесения </w:t>
      </w:r>
      <w:r>
        <w:rPr>
          <w:rFonts w:ascii="Times New Roman" w:hAnsi="Times New Roman"/>
          <w:sz w:val="28"/>
          <w:szCs w:val="28"/>
        </w:rPr>
        <w:t xml:space="preserve">уведомления </w:t>
      </w:r>
      <w:r w:rsidRPr="00914290">
        <w:rPr>
          <w:rFonts w:ascii="Times New Roman" w:hAnsi="Times New Roman"/>
          <w:sz w:val="28"/>
          <w:szCs w:val="28"/>
        </w:rPr>
        <w:t xml:space="preserve"> об о</w:t>
      </w:r>
      <w:r w:rsidRPr="00914290">
        <w:rPr>
          <w:rFonts w:ascii="Times New Roman" w:hAnsi="Times New Roman"/>
          <w:sz w:val="28"/>
          <w:szCs w:val="28"/>
        </w:rPr>
        <w:t>т</w:t>
      </w:r>
      <w:r w:rsidRPr="00914290">
        <w:rPr>
          <w:rFonts w:ascii="Times New Roman" w:hAnsi="Times New Roman"/>
          <w:sz w:val="28"/>
          <w:szCs w:val="28"/>
        </w:rPr>
        <w:t xml:space="preserve">казе </w:t>
      </w:r>
      <w:r>
        <w:rPr>
          <w:rFonts w:ascii="Times New Roman" w:hAnsi="Times New Roman"/>
          <w:sz w:val="28"/>
          <w:szCs w:val="28"/>
        </w:rPr>
        <w:t>в предоставлении услуги</w:t>
      </w:r>
      <w:r w:rsidRPr="00914290">
        <w:rPr>
          <w:rFonts w:ascii="Times New Roman" w:hAnsi="Times New Roman"/>
          <w:sz w:val="28"/>
          <w:szCs w:val="28"/>
        </w:rPr>
        <w:t>.</w:t>
      </w:r>
    </w:p>
    <w:p w:rsidR="00A149EC" w:rsidRDefault="00A149EC" w:rsidP="00A149E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B3B2B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DB3B2B">
        <w:rPr>
          <w:rFonts w:ascii="Times New Roman" w:hAnsi="Times New Roman"/>
          <w:sz w:val="28"/>
          <w:szCs w:val="28"/>
        </w:rPr>
        <w:t>. В случае отсутствия оснований для отказа</w:t>
      </w:r>
      <w:r>
        <w:rPr>
          <w:rFonts w:ascii="Times New Roman" w:hAnsi="Times New Roman"/>
          <w:sz w:val="28"/>
          <w:szCs w:val="28"/>
        </w:rPr>
        <w:t xml:space="preserve">  в предоставлении услуги д</w:t>
      </w:r>
      <w:r w:rsidRPr="00DB3B2B">
        <w:rPr>
          <w:rFonts w:ascii="Times New Roman" w:hAnsi="Times New Roman"/>
          <w:sz w:val="28"/>
          <w:szCs w:val="28"/>
        </w:rPr>
        <w:t>олжностное лицо, ответственное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B3">
        <w:rPr>
          <w:rFonts w:ascii="Times New Roman" w:hAnsi="Times New Roman"/>
          <w:sz w:val="28"/>
          <w:szCs w:val="28"/>
        </w:rPr>
        <w:t>ос</w:t>
      </w:r>
      <w:r w:rsidRPr="007804B3">
        <w:rPr>
          <w:rFonts w:ascii="Times New Roman" w:hAnsi="Times New Roman"/>
          <w:sz w:val="28"/>
          <w:szCs w:val="28"/>
        </w:rPr>
        <w:t>у</w:t>
      </w:r>
      <w:r w:rsidRPr="007804B3">
        <w:rPr>
          <w:rFonts w:ascii="Times New Roman" w:hAnsi="Times New Roman"/>
          <w:sz w:val="28"/>
          <w:szCs w:val="28"/>
        </w:rPr>
        <w:t xml:space="preserve">ществляет  подготовку решения в срок до </w:t>
      </w:r>
      <w:r w:rsidRPr="007804B3">
        <w:rPr>
          <w:rFonts w:ascii="Times New Roman" w:hAnsi="Times New Roman"/>
          <w:sz w:val="28"/>
        </w:rPr>
        <w:t>20 календарных дней.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133FF" w:rsidRPr="00592855" w:rsidRDefault="00B133FF" w:rsidP="00B133FF">
      <w:pPr>
        <w:tabs>
          <w:tab w:val="left" w:pos="851"/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92855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59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</w:t>
      </w:r>
      <w:r w:rsidRPr="002012E3">
        <w:rPr>
          <w:rFonts w:ascii="Times New Roman" w:eastAsia="MS Mincho" w:hAnsi="Times New Roman"/>
          <w:sz w:val="28"/>
          <w:szCs w:val="28"/>
        </w:rPr>
        <w:t xml:space="preserve">ыдача (направление) заявителю (заявителям)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 выдаче ра</w:t>
      </w:r>
      <w:r w:rsidRPr="00C27D5B">
        <w:rPr>
          <w:rFonts w:ascii="Times New Roman" w:hAnsi="Times New Roman"/>
          <w:sz w:val="28"/>
          <w:szCs w:val="28"/>
        </w:rPr>
        <w:t>з</w:t>
      </w:r>
      <w:r w:rsidRPr="00C27D5B">
        <w:rPr>
          <w:rFonts w:ascii="Times New Roman" w:hAnsi="Times New Roman"/>
          <w:sz w:val="28"/>
          <w:szCs w:val="28"/>
        </w:rPr>
        <w:t>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или земельного участка либо 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27D5B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012E3">
        <w:rPr>
          <w:rFonts w:ascii="Times New Roman" w:eastAsia="MS Mincho" w:hAnsi="Times New Roman"/>
          <w:sz w:val="28"/>
          <w:szCs w:val="28"/>
        </w:rPr>
        <w:t xml:space="preserve">(с </w:t>
      </w:r>
      <w:r w:rsidRPr="00DF0403">
        <w:rPr>
          <w:rFonts w:ascii="Times New Roman" w:eastAsia="MS Mincho" w:hAnsi="Times New Roman"/>
          <w:sz w:val="28"/>
          <w:szCs w:val="28"/>
        </w:rPr>
        <w:t>сопр</w:t>
      </w:r>
      <w:r w:rsidRPr="00DF0403">
        <w:rPr>
          <w:rFonts w:ascii="Times New Roman" w:eastAsia="MS Mincho" w:hAnsi="Times New Roman"/>
          <w:sz w:val="28"/>
          <w:szCs w:val="28"/>
        </w:rPr>
        <w:t>о</w:t>
      </w:r>
      <w:r w:rsidRPr="00DF0403">
        <w:rPr>
          <w:rFonts w:ascii="Times New Roman" w:eastAsia="MS Mincho" w:hAnsi="Times New Roman"/>
          <w:sz w:val="28"/>
          <w:szCs w:val="28"/>
        </w:rPr>
        <w:t>водительным письмом)</w:t>
      </w:r>
    </w:p>
    <w:p w:rsidR="00B133FF" w:rsidRPr="00592855" w:rsidRDefault="00B133FF" w:rsidP="00B133FF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936A64" w:rsidRPr="00936A64" w:rsidRDefault="00936A64" w:rsidP="00936A64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 w:rsidRPr="00936A64">
        <w:rPr>
          <w:rFonts w:ascii="Times New Roman" w:hAnsi="Times New Roman"/>
          <w:sz w:val="28"/>
          <w:szCs w:val="28"/>
        </w:rPr>
        <w:t>3.4.1.</w:t>
      </w:r>
      <w:r w:rsidRPr="00936A64">
        <w:rPr>
          <w:rFonts w:ascii="Times New Roman" w:hAnsi="Times New Roman"/>
          <w:b/>
          <w:sz w:val="28"/>
          <w:szCs w:val="28"/>
        </w:rPr>
        <w:t xml:space="preserve"> </w:t>
      </w:r>
      <w:r w:rsidRPr="00936A64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</w:t>
      </w:r>
      <w:r w:rsidRPr="00936A64">
        <w:rPr>
          <w:rFonts w:ascii="Times New Roman" w:hAnsi="Times New Roman"/>
          <w:sz w:val="28"/>
          <w:szCs w:val="28"/>
        </w:rPr>
        <w:t>е</w:t>
      </w:r>
      <w:r w:rsidRPr="00936A64">
        <w:rPr>
          <w:rFonts w:ascii="Times New Roman" w:hAnsi="Times New Roman"/>
          <w:sz w:val="28"/>
          <w:szCs w:val="28"/>
        </w:rPr>
        <w:t xml:space="preserve">ния административной процедуры, является подписанный правовой акт </w:t>
      </w:r>
      <w:r>
        <w:rPr>
          <w:rFonts w:ascii="Times New Roman" w:hAnsi="Times New Roman"/>
          <w:sz w:val="28"/>
          <w:szCs w:val="28"/>
        </w:rPr>
        <w:t>(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е)</w:t>
      </w:r>
      <w:r w:rsidRPr="00936A64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Pr="00C27D5B">
        <w:rPr>
          <w:rFonts w:ascii="Times New Roman" w:hAnsi="Times New Roman"/>
          <w:sz w:val="28"/>
          <w:szCs w:val="28"/>
        </w:rPr>
        <w:t>о выдаче ра</w:t>
      </w:r>
      <w:r w:rsidRPr="00C27D5B">
        <w:rPr>
          <w:rFonts w:ascii="Times New Roman" w:hAnsi="Times New Roman"/>
          <w:sz w:val="28"/>
          <w:szCs w:val="28"/>
        </w:rPr>
        <w:t>з</w:t>
      </w:r>
      <w:r w:rsidRPr="00C27D5B">
        <w:rPr>
          <w:rFonts w:ascii="Times New Roman" w:hAnsi="Times New Roman"/>
          <w:sz w:val="28"/>
          <w:szCs w:val="28"/>
        </w:rPr>
        <w:t>решения на использовани</w:t>
      </w:r>
      <w:r>
        <w:rPr>
          <w:rFonts w:ascii="Times New Roman" w:hAnsi="Times New Roman"/>
          <w:sz w:val="28"/>
          <w:szCs w:val="28"/>
        </w:rPr>
        <w:t>е земель</w:t>
      </w:r>
      <w:r w:rsidRPr="00936A64">
        <w:rPr>
          <w:rFonts w:ascii="Times New Roman" w:hAnsi="Times New Roman"/>
          <w:sz w:val="28"/>
          <w:szCs w:val="28"/>
        </w:rPr>
        <w:t>.</w:t>
      </w:r>
    </w:p>
    <w:p w:rsidR="00936A64" w:rsidRPr="00936A64" w:rsidRDefault="00936A64" w:rsidP="00936A64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 w:rsidRPr="00936A64">
        <w:rPr>
          <w:rFonts w:ascii="Times New Roman" w:hAnsi="Times New Roman"/>
          <w:sz w:val="28"/>
          <w:szCs w:val="28"/>
        </w:rPr>
        <w:t xml:space="preserve">3.4.2. Принятое решение </w:t>
      </w:r>
      <w:r w:rsidRPr="00936A64">
        <w:rPr>
          <w:rFonts w:ascii="Times New Roman" w:hAnsi="Times New Roman"/>
          <w:bCs/>
          <w:sz w:val="28"/>
          <w:szCs w:val="28"/>
        </w:rPr>
        <w:t>направляется</w:t>
      </w:r>
      <w:r w:rsidRPr="00936A64">
        <w:rPr>
          <w:rFonts w:ascii="Times New Roman" w:hAnsi="Times New Roman"/>
          <w:sz w:val="28"/>
          <w:szCs w:val="28"/>
        </w:rPr>
        <w:t xml:space="preserve"> специалистом Уполномоченного о</w:t>
      </w:r>
      <w:r w:rsidRPr="00936A64">
        <w:rPr>
          <w:rFonts w:ascii="Times New Roman" w:hAnsi="Times New Roman"/>
          <w:sz w:val="28"/>
          <w:szCs w:val="28"/>
        </w:rPr>
        <w:t>р</w:t>
      </w:r>
      <w:r w:rsidRPr="00936A64">
        <w:rPr>
          <w:rFonts w:ascii="Times New Roman" w:hAnsi="Times New Roman"/>
          <w:sz w:val="28"/>
          <w:szCs w:val="28"/>
        </w:rPr>
        <w:t xml:space="preserve">гана, ответственным за предоставление муниципальной услуги, </w:t>
      </w:r>
      <w:r w:rsidRPr="00936A64">
        <w:rPr>
          <w:rFonts w:ascii="Times New Roman" w:hAnsi="Times New Roman"/>
          <w:bCs/>
          <w:sz w:val="28"/>
          <w:szCs w:val="28"/>
        </w:rPr>
        <w:t>заявителю (пре</w:t>
      </w:r>
      <w:r w:rsidRPr="00936A64">
        <w:rPr>
          <w:rFonts w:ascii="Times New Roman" w:hAnsi="Times New Roman"/>
          <w:bCs/>
          <w:sz w:val="28"/>
          <w:szCs w:val="28"/>
        </w:rPr>
        <w:t>д</w:t>
      </w:r>
      <w:r w:rsidRPr="00936A64">
        <w:rPr>
          <w:rFonts w:ascii="Times New Roman" w:hAnsi="Times New Roman"/>
          <w:bCs/>
          <w:sz w:val="28"/>
          <w:szCs w:val="28"/>
        </w:rPr>
        <w:t>ставителю заявителя) одним из способов, указанным в заявлении: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6A64">
        <w:rPr>
          <w:rFonts w:ascii="Times New Roman" w:eastAsia="Calibri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портала, не позднее одного рабочего дня со дня принятия решения</w:t>
      </w:r>
      <w:r w:rsidRPr="00C80D09">
        <w:rPr>
          <w:rFonts w:ascii="Times New Roman" w:eastAsia="Calibri" w:hAnsi="Times New Roman"/>
          <w:sz w:val="28"/>
          <w:szCs w:val="28"/>
        </w:rPr>
        <w:t xml:space="preserve"> </w:t>
      </w:r>
      <w:r w:rsidRPr="00C80D09">
        <w:rPr>
          <w:rFonts w:ascii="Times New Roman" w:hAnsi="Times New Roman"/>
          <w:sz w:val="28"/>
          <w:szCs w:val="28"/>
        </w:rPr>
        <w:t xml:space="preserve">о </w:t>
      </w:r>
      <w:r w:rsidRPr="00C27D5B">
        <w:rPr>
          <w:rFonts w:ascii="Times New Roman" w:hAnsi="Times New Roman"/>
          <w:sz w:val="28"/>
          <w:szCs w:val="28"/>
        </w:rPr>
        <w:t>ра</w:t>
      </w:r>
      <w:r w:rsidRPr="00C27D5B">
        <w:rPr>
          <w:rFonts w:ascii="Times New Roman" w:hAnsi="Times New Roman"/>
          <w:sz w:val="28"/>
          <w:szCs w:val="28"/>
        </w:rPr>
        <w:t>з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C27D5B">
        <w:rPr>
          <w:rFonts w:ascii="Times New Roman" w:hAnsi="Times New Roman"/>
          <w:sz w:val="28"/>
          <w:szCs w:val="28"/>
        </w:rPr>
        <w:t xml:space="preserve"> на использовани</w:t>
      </w:r>
      <w:r>
        <w:rPr>
          <w:rFonts w:ascii="Times New Roman" w:hAnsi="Times New Roman"/>
          <w:sz w:val="28"/>
          <w:szCs w:val="28"/>
        </w:rPr>
        <w:t>е земель</w:t>
      </w:r>
      <w:r w:rsidRPr="00C80D09">
        <w:rPr>
          <w:rFonts w:ascii="Times New Roman" w:eastAsia="Calibri" w:hAnsi="Times New Roman"/>
          <w:sz w:val="28"/>
          <w:szCs w:val="28"/>
        </w:rPr>
        <w:t>;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0D09">
        <w:rPr>
          <w:rFonts w:ascii="Times New Roman" w:eastAsia="Calibri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3-м со дня принятия решения </w:t>
      </w:r>
      <w:r w:rsidRPr="00C80D09">
        <w:rPr>
          <w:rFonts w:ascii="Times New Roman" w:hAnsi="Times New Roman"/>
          <w:sz w:val="28"/>
          <w:szCs w:val="28"/>
        </w:rPr>
        <w:t xml:space="preserve">о </w:t>
      </w:r>
      <w:r w:rsidRPr="00C27D5B">
        <w:rPr>
          <w:rFonts w:ascii="Times New Roman" w:hAnsi="Times New Roman"/>
          <w:sz w:val="28"/>
          <w:szCs w:val="28"/>
        </w:rPr>
        <w:t>ра</w:t>
      </w:r>
      <w:r w:rsidRPr="00C27D5B">
        <w:rPr>
          <w:rFonts w:ascii="Times New Roman" w:hAnsi="Times New Roman"/>
          <w:sz w:val="28"/>
          <w:szCs w:val="28"/>
        </w:rPr>
        <w:t>з</w:t>
      </w:r>
      <w:r w:rsidRPr="00C27D5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C27D5B">
        <w:rPr>
          <w:rFonts w:ascii="Times New Roman" w:hAnsi="Times New Roman"/>
          <w:sz w:val="28"/>
          <w:szCs w:val="28"/>
        </w:rPr>
        <w:t xml:space="preserve"> на использовани</w:t>
      </w:r>
      <w:r>
        <w:rPr>
          <w:rFonts w:ascii="Times New Roman" w:hAnsi="Times New Roman"/>
          <w:sz w:val="28"/>
          <w:szCs w:val="28"/>
        </w:rPr>
        <w:t>е земель</w:t>
      </w:r>
      <w:r w:rsidRPr="00C80D09">
        <w:rPr>
          <w:rFonts w:ascii="Times New Roman" w:hAnsi="Times New Roman"/>
          <w:sz w:val="28"/>
          <w:szCs w:val="28"/>
        </w:rPr>
        <w:t xml:space="preserve"> либо мотивированный отказ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7D5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и</w:t>
      </w:r>
      <w:r w:rsidRPr="00C27D5B">
        <w:rPr>
          <w:rFonts w:ascii="Times New Roman" w:hAnsi="Times New Roman"/>
          <w:sz w:val="28"/>
          <w:szCs w:val="28"/>
        </w:rPr>
        <w:t xml:space="preserve"> на использ</w:t>
      </w:r>
      <w:r w:rsidRPr="00C27D5B">
        <w:rPr>
          <w:rFonts w:ascii="Times New Roman" w:hAnsi="Times New Roman"/>
          <w:sz w:val="28"/>
          <w:szCs w:val="28"/>
        </w:rPr>
        <w:t>о</w:t>
      </w:r>
      <w:r w:rsidRPr="00C27D5B"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z w:val="28"/>
          <w:szCs w:val="28"/>
        </w:rPr>
        <w:t>е земель</w:t>
      </w:r>
      <w:r w:rsidRPr="00C80D09">
        <w:rPr>
          <w:rFonts w:ascii="Times New Roman" w:eastAsia="Calibri" w:hAnsi="Times New Roman"/>
          <w:sz w:val="28"/>
          <w:szCs w:val="28"/>
        </w:rPr>
        <w:t xml:space="preserve"> посредством почтового отправления по указанному в заявлении почт</w:t>
      </w:r>
      <w:r w:rsidRPr="00C80D09">
        <w:rPr>
          <w:rFonts w:ascii="Times New Roman" w:eastAsia="Calibri" w:hAnsi="Times New Roman"/>
          <w:sz w:val="28"/>
          <w:szCs w:val="28"/>
        </w:rPr>
        <w:t>о</w:t>
      </w:r>
      <w:r w:rsidRPr="00C80D09">
        <w:rPr>
          <w:rFonts w:ascii="Times New Roman" w:eastAsia="Calibri" w:hAnsi="Times New Roman"/>
          <w:sz w:val="28"/>
          <w:szCs w:val="28"/>
        </w:rPr>
        <w:t>вому адресу.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D09">
        <w:rPr>
          <w:rFonts w:ascii="Times New Roman" w:hAnsi="Times New Roman"/>
          <w:sz w:val="28"/>
          <w:szCs w:val="28"/>
        </w:rPr>
        <w:t>3.4.3. Срок исполнения административной процедуры составляет: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0D09">
        <w:rPr>
          <w:rFonts w:ascii="Times New Roman" w:eastAsia="Calibri" w:hAnsi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портала, не позднее одного рабочего дня со дня принятия решения</w:t>
      </w:r>
      <w:r w:rsidRPr="00C80D09">
        <w:rPr>
          <w:rFonts w:ascii="Times New Roman" w:hAnsi="Times New Roman"/>
          <w:sz w:val="28"/>
          <w:szCs w:val="28"/>
        </w:rPr>
        <w:t>, указанного в п.3.4.2. настоящего административного регламента</w:t>
      </w:r>
      <w:r w:rsidRPr="00C80D09">
        <w:rPr>
          <w:rFonts w:ascii="Times New Roman" w:eastAsia="Calibri" w:hAnsi="Times New Roman"/>
          <w:sz w:val="28"/>
          <w:szCs w:val="28"/>
        </w:rPr>
        <w:t>;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0D09">
        <w:rPr>
          <w:rFonts w:ascii="Times New Roman" w:eastAsia="Calibri" w:hAnsi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3-м рабочим днем со дня принятия решения, </w:t>
      </w:r>
      <w:r w:rsidRPr="00C80D09">
        <w:rPr>
          <w:rFonts w:ascii="Times New Roman" w:hAnsi="Times New Roman"/>
          <w:sz w:val="28"/>
          <w:szCs w:val="28"/>
        </w:rPr>
        <w:t>указанного в п.3.4.2. настоящего административного регламента,</w:t>
      </w:r>
      <w:r w:rsidRPr="00C80D09">
        <w:rPr>
          <w:rFonts w:ascii="Times New Roman" w:eastAsia="Calibri" w:hAnsi="Times New Roman"/>
          <w:sz w:val="28"/>
          <w:szCs w:val="28"/>
        </w:rPr>
        <w:t xml:space="preserve"> посредством почтового отправления по указанному в заявлении почтовому адресу.</w:t>
      </w:r>
    </w:p>
    <w:p w:rsidR="00936A64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D09">
        <w:rPr>
          <w:rFonts w:ascii="Times New Roman" w:hAnsi="Times New Roman"/>
          <w:sz w:val="28"/>
          <w:szCs w:val="28"/>
        </w:rPr>
        <w:t>3.4.4. Результатом выполнения административной процедуры является н</w:t>
      </w:r>
      <w:r w:rsidRPr="00C80D09">
        <w:rPr>
          <w:rFonts w:ascii="Times New Roman" w:hAnsi="Times New Roman"/>
          <w:sz w:val="28"/>
          <w:szCs w:val="28"/>
        </w:rPr>
        <w:t>а</w:t>
      </w:r>
      <w:r w:rsidRPr="00C80D09">
        <w:rPr>
          <w:rFonts w:ascii="Times New Roman" w:hAnsi="Times New Roman"/>
          <w:sz w:val="28"/>
          <w:szCs w:val="28"/>
        </w:rPr>
        <w:t xml:space="preserve">правление (вручение) заявителю правового акта </w:t>
      </w:r>
      <w:r>
        <w:rPr>
          <w:rFonts w:ascii="Times New Roman" w:hAnsi="Times New Roman"/>
          <w:sz w:val="28"/>
          <w:szCs w:val="28"/>
        </w:rPr>
        <w:t xml:space="preserve">(решения) </w:t>
      </w:r>
      <w:r w:rsidRPr="00C80D09">
        <w:rPr>
          <w:rFonts w:ascii="Times New Roman" w:hAnsi="Times New Roman"/>
          <w:sz w:val="28"/>
          <w:szCs w:val="28"/>
        </w:rPr>
        <w:t>Уполномоченного о</w:t>
      </w:r>
      <w:r w:rsidRPr="00C80D09">
        <w:rPr>
          <w:rFonts w:ascii="Times New Roman" w:hAnsi="Times New Roman"/>
          <w:sz w:val="28"/>
          <w:szCs w:val="28"/>
        </w:rPr>
        <w:t>р</w:t>
      </w:r>
      <w:r w:rsidRPr="00C80D09">
        <w:rPr>
          <w:rFonts w:ascii="Times New Roman" w:hAnsi="Times New Roman"/>
          <w:sz w:val="28"/>
          <w:szCs w:val="28"/>
        </w:rPr>
        <w:t xml:space="preserve">гана о </w:t>
      </w:r>
      <w:r w:rsidRPr="00C27D5B">
        <w:rPr>
          <w:rFonts w:ascii="Times New Roman" w:hAnsi="Times New Roman"/>
          <w:sz w:val="28"/>
          <w:szCs w:val="28"/>
        </w:rPr>
        <w:t>выдаче ра</w:t>
      </w:r>
      <w:r w:rsidRPr="00C27D5B">
        <w:rPr>
          <w:rFonts w:ascii="Times New Roman" w:hAnsi="Times New Roman"/>
          <w:sz w:val="28"/>
          <w:szCs w:val="28"/>
        </w:rPr>
        <w:t>з</w:t>
      </w:r>
      <w:r w:rsidRPr="00C27D5B">
        <w:rPr>
          <w:rFonts w:ascii="Times New Roman" w:hAnsi="Times New Roman"/>
          <w:sz w:val="28"/>
          <w:szCs w:val="28"/>
        </w:rPr>
        <w:t>решения на использовани</w:t>
      </w:r>
      <w:r>
        <w:rPr>
          <w:rFonts w:ascii="Times New Roman" w:hAnsi="Times New Roman"/>
          <w:sz w:val="28"/>
          <w:szCs w:val="28"/>
        </w:rPr>
        <w:t xml:space="preserve">е земель </w:t>
      </w:r>
      <w:r w:rsidRPr="00C80D09">
        <w:rPr>
          <w:rFonts w:ascii="Times New Roman" w:hAnsi="Times New Roman"/>
          <w:sz w:val="28"/>
          <w:szCs w:val="28"/>
        </w:rPr>
        <w:t xml:space="preserve">либо мотивированный отказ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27D5B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и</w:t>
      </w:r>
      <w:r w:rsidRPr="00C27D5B">
        <w:rPr>
          <w:rFonts w:ascii="Times New Roman" w:hAnsi="Times New Roman"/>
          <w:sz w:val="28"/>
          <w:szCs w:val="28"/>
        </w:rPr>
        <w:t xml:space="preserve"> на использ</w:t>
      </w:r>
      <w:r w:rsidRPr="00C27D5B">
        <w:rPr>
          <w:rFonts w:ascii="Times New Roman" w:hAnsi="Times New Roman"/>
          <w:sz w:val="28"/>
          <w:szCs w:val="28"/>
        </w:rPr>
        <w:t>о</w:t>
      </w:r>
      <w:r w:rsidRPr="00C27D5B">
        <w:rPr>
          <w:rFonts w:ascii="Times New Roman" w:hAnsi="Times New Roman"/>
          <w:sz w:val="28"/>
          <w:szCs w:val="28"/>
        </w:rPr>
        <w:t>вани</w:t>
      </w:r>
      <w:r>
        <w:rPr>
          <w:rFonts w:ascii="Times New Roman" w:hAnsi="Times New Roman"/>
          <w:sz w:val="28"/>
          <w:szCs w:val="28"/>
        </w:rPr>
        <w:t>е земель</w:t>
      </w:r>
      <w:r w:rsidRPr="00C80D09">
        <w:rPr>
          <w:rFonts w:ascii="Times New Roman" w:hAnsi="Times New Roman"/>
          <w:sz w:val="28"/>
          <w:szCs w:val="28"/>
        </w:rPr>
        <w:t>.</w:t>
      </w:r>
    </w:p>
    <w:p w:rsidR="00936A64" w:rsidRPr="00C80D09" w:rsidRDefault="00936A64" w:rsidP="00936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lastRenderedPageBreak/>
        <w:t xml:space="preserve">IV. Формы </w:t>
      </w:r>
      <w:proofErr w:type="gramStart"/>
      <w:r w:rsidRPr="0037239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239E">
        <w:rPr>
          <w:rFonts w:ascii="Times New Roman" w:hAnsi="Times New Roman"/>
          <w:sz w:val="28"/>
          <w:szCs w:val="28"/>
        </w:rPr>
        <w:t xml:space="preserve"> исполнением</w:t>
      </w:r>
    </w:p>
    <w:p w:rsidR="00B133FF" w:rsidRPr="0037239E" w:rsidRDefault="00B133FF" w:rsidP="00B133F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37239E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B133FF" w:rsidRPr="0037239E" w:rsidRDefault="00B133FF" w:rsidP="00B133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C2D" w:rsidRPr="00A86C2D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86C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C2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</w:t>
      </w:r>
      <w:r w:rsidRPr="00A86C2D">
        <w:rPr>
          <w:rFonts w:ascii="Times New Roman" w:hAnsi="Times New Roman"/>
          <w:sz w:val="28"/>
          <w:szCs w:val="28"/>
        </w:rPr>
        <w:t>л</w:t>
      </w:r>
      <w:r w:rsidRPr="00A86C2D">
        <w:rPr>
          <w:rFonts w:ascii="Times New Roman" w:hAnsi="Times New Roman"/>
          <w:sz w:val="28"/>
          <w:szCs w:val="28"/>
        </w:rPr>
        <w:t>номоченного органа положений административного регламента и иных норм</w:t>
      </w:r>
      <w:r w:rsidRPr="00A86C2D">
        <w:rPr>
          <w:rFonts w:ascii="Times New Roman" w:hAnsi="Times New Roman"/>
          <w:sz w:val="28"/>
          <w:szCs w:val="28"/>
        </w:rPr>
        <w:t>а</w:t>
      </w:r>
      <w:r w:rsidRPr="00A86C2D">
        <w:rPr>
          <w:rFonts w:ascii="Times New Roman" w:hAnsi="Times New Roman"/>
          <w:sz w:val="28"/>
          <w:szCs w:val="28"/>
        </w:rPr>
        <w:t>тивных правовых актов, устанавливающих требования к предоставлению мун</w:t>
      </w:r>
      <w:r w:rsidRPr="00A86C2D">
        <w:rPr>
          <w:rFonts w:ascii="Times New Roman" w:hAnsi="Times New Roman"/>
          <w:sz w:val="28"/>
          <w:szCs w:val="28"/>
        </w:rPr>
        <w:t>и</w:t>
      </w:r>
      <w:r w:rsidRPr="00A86C2D">
        <w:rPr>
          <w:rFonts w:ascii="Times New Roman" w:hAnsi="Times New Roman"/>
          <w:sz w:val="28"/>
          <w:szCs w:val="28"/>
        </w:rPr>
        <w:t>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86C2D" w:rsidRPr="00A86C2D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A86C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C2D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</w:t>
      </w:r>
      <w:r w:rsidRPr="00A86C2D">
        <w:rPr>
          <w:rFonts w:ascii="Times New Roman" w:hAnsi="Times New Roman"/>
          <w:sz w:val="28"/>
          <w:szCs w:val="28"/>
        </w:rPr>
        <w:t>а</w:t>
      </w:r>
      <w:r w:rsidRPr="00A86C2D">
        <w:rPr>
          <w:rFonts w:ascii="Times New Roman" w:hAnsi="Times New Roman"/>
          <w:sz w:val="28"/>
          <w:szCs w:val="28"/>
        </w:rPr>
        <w:t>ми положений административного регламента и иных нормативных правовых а</w:t>
      </w:r>
      <w:r w:rsidRPr="00A86C2D">
        <w:rPr>
          <w:rFonts w:ascii="Times New Roman" w:hAnsi="Times New Roman"/>
          <w:sz w:val="28"/>
          <w:szCs w:val="28"/>
        </w:rPr>
        <w:t>к</w:t>
      </w:r>
      <w:r w:rsidRPr="00A86C2D">
        <w:rPr>
          <w:rFonts w:ascii="Times New Roman" w:hAnsi="Times New Roman"/>
          <w:sz w:val="28"/>
          <w:szCs w:val="28"/>
        </w:rPr>
        <w:t>тов, устанавливающих требования к предоставлению муниципальной услуги, а также за принятием ими решений осуществляют должностные лица, определе</w:t>
      </w:r>
      <w:r w:rsidRPr="00A86C2D">
        <w:rPr>
          <w:rFonts w:ascii="Times New Roman" w:hAnsi="Times New Roman"/>
          <w:sz w:val="28"/>
          <w:szCs w:val="28"/>
        </w:rPr>
        <w:t>н</w:t>
      </w:r>
      <w:r w:rsidRPr="00A86C2D">
        <w:rPr>
          <w:rFonts w:ascii="Times New Roman" w:hAnsi="Times New Roman"/>
          <w:sz w:val="28"/>
          <w:szCs w:val="28"/>
        </w:rPr>
        <w:t>ные муниципальным правовым актом Уполномоченного органа.</w:t>
      </w:r>
    </w:p>
    <w:p w:rsidR="00A86C2D" w:rsidRPr="00A86C2D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A86C2D" w:rsidRPr="00A86C2D" w:rsidRDefault="00A86C2D" w:rsidP="00A86C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A86C2D">
        <w:rPr>
          <w:rFonts w:ascii="Times New Roman" w:hAnsi="Times New Roman"/>
          <w:spacing w:val="-4"/>
          <w:sz w:val="28"/>
          <w:szCs w:val="28"/>
        </w:rPr>
        <w:t>предоставления муниципальной у</w:t>
      </w:r>
      <w:r w:rsidRPr="00A86C2D">
        <w:rPr>
          <w:rFonts w:ascii="Times New Roman" w:hAnsi="Times New Roman"/>
          <w:spacing w:val="-4"/>
          <w:sz w:val="28"/>
          <w:szCs w:val="28"/>
        </w:rPr>
        <w:t>с</w:t>
      </w:r>
      <w:r w:rsidRPr="00A86C2D">
        <w:rPr>
          <w:rFonts w:ascii="Times New Roman" w:hAnsi="Times New Roman"/>
          <w:spacing w:val="-4"/>
          <w:sz w:val="28"/>
          <w:szCs w:val="28"/>
        </w:rPr>
        <w:t>луги</w:t>
      </w:r>
      <w:r w:rsidRPr="00A86C2D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86C2D" w:rsidRPr="00A86C2D" w:rsidRDefault="00A86C2D" w:rsidP="00A86C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A86C2D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A86C2D">
        <w:rPr>
          <w:rFonts w:ascii="Times New Roman" w:hAnsi="Times New Roman"/>
          <w:sz w:val="28"/>
          <w:szCs w:val="28"/>
        </w:rPr>
        <w:t>осуществляют должностные лица, определенные муниципальным правовым а</w:t>
      </w:r>
      <w:r w:rsidRPr="00A86C2D">
        <w:rPr>
          <w:rFonts w:ascii="Times New Roman" w:hAnsi="Times New Roman"/>
          <w:sz w:val="28"/>
          <w:szCs w:val="28"/>
        </w:rPr>
        <w:t>к</w:t>
      </w:r>
      <w:r w:rsidRPr="00A86C2D">
        <w:rPr>
          <w:rFonts w:ascii="Times New Roman" w:hAnsi="Times New Roman"/>
          <w:sz w:val="28"/>
          <w:szCs w:val="28"/>
        </w:rPr>
        <w:t>том Уполномоченного органа.</w:t>
      </w:r>
    </w:p>
    <w:p w:rsidR="00A86C2D" w:rsidRPr="00A86C2D" w:rsidRDefault="00A86C2D" w:rsidP="00A86C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</w:t>
      </w:r>
      <w:r w:rsidRPr="00A86C2D">
        <w:rPr>
          <w:rFonts w:ascii="Times New Roman" w:hAnsi="Times New Roman"/>
          <w:sz w:val="28"/>
          <w:szCs w:val="28"/>
        </w:rPr>
        <w:t>о</w:t>
      </w:r>
      <w:r w:rsidRPr="00A86C2D">
        <w:rPr>
          <w:rFonts w:ascii="Times New Roman" w:hAnsi="Times New Roman"/>
          <w:sz w:val="28"/>
          <w:szCs w:val="28"/>
        </w:rPr>
        <w:t>вых или годовых планов работы Уполномоченного органа) и внеплановыми.</w:t>
      </w:r>
    </w:p>
    <w:p w:rsidR="00A86C2D" w:rsidRPr="00A86C2D" w:rsidRDefault="00A86C2D" w:rsidP="00A86C2D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86C2D">
        <w:rPr>
          <w:rFonts w:ascii="Times New Roman" w:hAnsi="Times New Roman"/>
          <w:color w:val="000000" w:themeColor="text1"/>
          <w:sz w:val="28"/>
          <w:szCs w:val="28"/>
        </w:rPr>
        <w:t xml:space="preserve">Периодичность проверок – </w:t>
      </w:r>
      <w:proofErr w:type="gramStart"/>
      <w:r w:rsidRPr="00A86C2D">
        <w:rPr>
          <w:rFonts w:ascii="Times New Roman" w:hAnsi="Times New Roman"/>
          <w:color w:val="000000" w:themeColor="text1"/>
          <w:sz w:val="28"/>
          <w:szCs w:val="28"/>
        </w:rPr>
        <w:t>плановые</w:t>
      </w:r>
      <w:proofErr w:type="gramEnd"/>
      <w:r w:rsidRPr="00A86C2D">
        <w:rPr>
          <w:rFonts w:ascii="Times New Roman" w:hAnsi="Times New Roman"/>
          <w:color w:val="000000" w:themeColor="text1"/>
          <w:sz w:val="28"/>
          <w:szCs w:val="28"/>
        </w:rPr>
        <w:t xml:space="preserve"> 1 раз в год, внеплановые – по конкре</w:t>
      </w:r>
      <w:r w:rsidRPr="00A86C2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86C2D">
        <w:rPr>
          <w:rFonts w:ascii="Times New Roman" w:hAnsi="Times New Roman"/>
          <w:color w:val="000000" w:themeColor="text1"/>
          <w:sz w:val="28"/>
          <w:szCs w:val="28"/>
        </w:rPr>
        <w:t>ному обращению заявителя.</w:t>
      </w:r>
    </w:p>
    <w:p w:rsidR="00A86C2D" w:rsidRPr="00A86C2D" w:rsidRDefault="00A86C2D" w:rsidP="00A86C2D">
      <w:pPr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A86C2D">
        <w:rPr>
          <w:rFonts w:ascii="Times New Roman" w:hAnsi="Times New Roman"/>
          <w:color w:val="000000" w:themeColor="text1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A86C2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86C2D">
        <w:rPr>
          <w:rFonts w:ascii="Times New Roman" w:hAnsi="Times New Roman"/>
          <w:color w:val="000000" w:themeColor="text1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A86C2D" w:rsidRPr="00A86C2D" w:rsidRDefault="00A86C2D" w:rsidP="00A86C2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A86C2D">
        <w:rPr>
          <w:rFonts w:ascii="Times New Roman" w:hAnsi="Times New Roman"/>
          <w:sz w:val="28"/>
          <w:szCs w:val="28"/>
        </w:rPr>
        <w:t>е</w:t>
      </w:r>
      <w:r w:rsidRPr="00A86C2D">
        <w:rPr>
          <w:rFonts w:ascii="Times New Roman" w:hAnsi="Times New Roman"/>
          <w:sz w:val="28"/>
          <w:szCs w:val="28"/>
        </w:rPr>
        <w:t xml:space="preserve">чаются выявленные недостатки и предложения по их устранению, </w:t>
      </w:r>
      <w:proofErr w:type="gramStart"/>
      <w:r w:rsidRPr="00A86C2D">
        <w:rPr>
          <w:rFonts w:ascii="Times New Roman" w:hAnsi="Times New Roman"/>
          <w:sz w:val="28"/>
          <w:szCs w:val="28"/>
        </w:rPr>
        <w:t>который</w:t>
      </w:r>
      <w:proofErr w:type="gramEnd"/>
      <w:r w:rsidRPr="00A86C2D">
        <w:rPr>
          <w:rFonts w:ascii="Times New Roman" w:hAnsi="Times New Roman"/>
          <w:sz w:val="28"/>
          <w:szCs w:val="28"/>
        </w:rPr>
        <w:t xml:space="preserve"> пре</w:t>
      </w:r>
      <w:r w:rsidRPr="00A86C2D">
        <w:rPr>
          <w:rFonts w:ascii="Times New Roman" w:hAnsi="Times New Roman"/>
          <w:sz w:val="28"/>
          <w:szCs w:val="28"/>
        </w:rPr>
        <w:t>д</w:t>
      </w:r>
      <w:r w:rsidRPr="00A86C2D">
        <w:rPr>
          <w:rFonts w:ascii="Times New Roman" w:hAnsi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A86C2D">
        <w:rPr>
          <w:rFonts w:ascii="Times New Roman" w:hAnsi="Times New Roman"/>
          <w:sz w:val="28"/>
          <w:szCs w:val="28"/>
        </w:rPr>
        <w:t>о</w:t>
      </w:r>
      <w:r w:rsidRPr="00A86C2D">
        <w:rPr>
          <w:rFonts w:ascii="Times New Roman" w:hAnsi="Times New Roman"/>
          <w:sz w:val="28"/>
          <w:szCs w:val="28"/>
        </w:rPr>
        <w:t>сле завершения проверки.</w:t>
      </w:r>
    </w:p>
    <w:p w:rsidR="00A86C2D" w:rsidRPr="00A86C2D" w:rsidRDefault="00A86C2D" w:rsidP="00A86C2D">
      <w:pPr>
        <w:pStyle w:val="24"/>
        <w:ind w:left="0" w:firstLine="567"/>
      </w:pPr>
      <w:r w:rsidRPr="00A86C2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A86C2D">
        <w:t>в</w:t>
      </w:r>
      <w:r w:rsidRPr="00A86C2D">
        <w:t>ления муниципальной услуги.</w:t>
      </w:r>
    </w:p>
    <w:p w:rsidR="00A86C2D" w:rsidRPr="00A86C2D" w:rsidRDefault="00A86C2D" w:rsidP="00A86C2D">
      <w:pPr>
        <w:pStyle w:val="24"/>
        <w:ind w:left="0" w:firstLine="567"/>
      </w:pPr>
      <w:r w:rsidRPr="00A86C2D"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</w:t>
      </w:r>
      <w:r w:rsidRPr="00A86C2D">
        <w:t>т</w:t>
      </w:r>
      <w:r w:rsidRPr="00A86C2D">
        <w:t>ветствии с действующим законодательством Российской Федерации.</w:t>
      </w:r>
    </w:p>
    <w:p w:rsidR="00A86C2D" w:rsidRPr="00A86C2D" w:rsidRDefault="00A86C2D" w:rsidP="00A86C2D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>4.6. Ответственность за неисполнение, ненадлежащее исполнение возложе</w:t>
      </w:r>
      <w:r w:rsidRPr="00A86C2D">
        <w:rPr>
          <w:rFonts w:ascii="Times New Roman" w:hAnsi="Times New Roman"/>
          <w:sz w:val="28"/>
          <w:szCs w:val="28"/>
        </w:rPr>
        <w:t>н</w:t>
      </w:r>
      <w:r w:rsidRPr="00A86C2D">
        <w:rPr>
          <w:rFonts w:ascii="Times New Roman" w:hAnsi="Times New Roman"/>
          <w:sz w:val="28"/>
          <w:szCs w:val="28"/>
        </w:rPr>
        <w:t xml:space="preserve">ных обязанностей по </w:t>
      </w:r>
      <w:r w:rsidRPr="00A86C2D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требов</w:t>
      </w:r>
      <w:r w:rsidRPr="00A86C2D">
        <w:rPr>
          <w:rFonts w:ascii="Times New Roman" w:hAnsi="Times New Roman"/>
          <w:spacing w:val="-4"/>
          <w:sz w:val="28"/>
          <w:szCs w:val="28"/>
        </w:rPr>
        <w:t>а</w:t>
      </w:r>
      <w:r w:rsidRPr="00A86C2D">
        <w:rPr>
          <w:rFonts w:ascii="Times New Roman" w:hAnsi="Times New Roman"/>
          <w:spacing w:val="-4"/>
          <w:sz w:val="28"/>
          <w:szCs w:val="28"/>
        </w:rPr>
        <w:t>ний административного регламента, предусмотренная в соответствии с Труд</w:t>
      </w:r>
      <w:r w:rsidRPr="00A86C2D">
        <w:rPr>
          <w:rFonts w:ascii="Times New Roman" w:hAnsi="Times New Roman"/>
          <w:spacing w:val="-4"/>
          <w:sz w:val="28"/>
          <w:szCs w:val="28"/>
        </w:rPr>
        <w:t>о</w:t>
      </w:r>
      <w:r w:rsidRPr="00A86C2D">
        <w:rPr>
          <w:rFonts w:ascii="Times New Roman" w:hAnsi="Times New Roman"/>
          <w:spacing w:val="-4"/>
          <w:sz w:val="28"/>
          <w:szCs w:val="28"/>
        </w:rPr>
        <w:t xml:space="preserve">вым кодексом </w:t>
      </w:r>
      <w:r w:rsidRPr="00A86C2D">
        <w:rPr>
          <w:rFonts w:ascii="Times New Roman" w:hAnsi="Times New Roman"/>
          <w:sz w:val="28"/>
          <w:szCs w:val="28"/>
        </w:rPr>
        <w:t>Российской Федерации</w:t>
      </w:r>
      <w:r w:rsidRPr="00A86C2D">
        <w:rPr>
          <w:rFonts w:ascii="Times New Roman" w:hAnsi="Times New Roman"/>
          <w:spacing w:val="-4"/>
          <w:sz w:val="28"/>
          <w:szCs w:val="28"/>
        </w:rPr>
        <w:t>, Кодексом Российской Федерации об администр</w:t>
      </w:r>
      <w:r w:rsidRPr="00A86C2D">
        <w:rPr>
          <w:rFonts w:ascii="Times New Roman" w:hAnsi="Times New Roman"/>
          <w:spacing w:val="-4"/>
          <w:sz w:val="28"/>
          <w:szCs w:val="28"/>
        </w:rPr>
        <w:t>а</w:t>
      </w:r>
      <w:r w:rsidRPr="00A86C2D">
        <w:rPr>
          <w:rFonts w:ascii="Times New Roman" w:hAnsi="Times New Roman"/>
          <w:spacing w:val="-4"/>
          <w:sz w:val="28"/>
          <w:szCs w:val="28"/>
        </w:rPr>
        <w:t xml:space="preserve">тивных правонарушениях, </w:t>
      </w:r>
      <w:r w:rsidRPr="00A86C2D">
        <w:rPr>
          <w:rFonts w:ascii="Times New Roman" w:hAnsi="Times New Roman"/>
          <w:sz w:val="28"/>
          <w:szCs w:val="28"/>
        </w:rPr>
        <w:t>возлагается на лиц, замещающих должности в Уполн</w:t>
      </w:r>
      <w:r w:rsidRPr="00A86C2D">
        <w:rPr>
          <w:rFonts w:ascii="Times New Roman" w:hAnsi="Times New Roman"/>
          <w:sz w:val="28"/>
          <w:szCs w:val="28"/>
        </w:rPr>
        <w:t>о</w:t>
      </w:r>
      <w:r w:rsidRPr="00A86C2D">
        <w:rPr>
          <w:rFonts w:ascii="Times New Roman" w:hAnsi="Times New Roman"/>
          <w:sz w:val="28"/>
          <w:szCs w:val="28"/>
        </w:rPr>
        <w:lastRenderedPageBreak/>
        <w:t>моченном органе (структурном подразделении Уполномоченного органа – при наличии), ответственных за предоставление муниципальной услуги.</w:t>
      </w:r>
    </w:p>
    <w:p w:rsidR="00A86C2D" w:rsidRPr="00A86C2D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6C2D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</w:t>
      </w:r>
      <w:r w:rsidRPr="00A86C2D">
        <w:rPr>
          <w:rFonts w:ascii="Times New Roman" w:hAnsi="Times New Roman"/>
          <w:sz w:val="28"/>
          <w:szCs w:val="28"/>
        </w:rPr>
        <w:t>с</w:t>
      </w:r>
      <w:r w:rsidRPr="00A86C2D">
        <w:rPr>
          <w:rFonts w:ascii="Times New Roman" w:hAnsi="Times New Roman"/>
          <w:sz w:val="28"/>
          <w:szCs w:val="28"/>
        </w:rPr>
        <w:t>тавлением муниципальной услуги осуществляется в соответствии с Федерал</w:t>
      </w:r>
      <w:r w:rsidRPr="00A86C2D">
        <w:rPr>
          <w:rFonts w:ascii="Times New Roman" w:hAnsi="Times New Roman"/>
          <w:sz w:val="28"/>
          <w:szCs w:val="28"/>
        </w:rPr>
        <w:t>ь</w:t>
      </w:r>
      <w:r w:rsidRPr="00A86C2D">
        <w:rPr>
          <w:rFonts w:ascii="Times New Roman" w:hAnsi="Times New Roman"/>
          <w:sz w:val="28"/>
          <w:szCs w:val="28"/>
        </w:rPr>
        <w:t>ным законом от 21 июля 2014 года № 212-ФЗ «Об основах общественного ко</w:t>
      </w:r>
      <w:r w:rsidRPr="00A86C2D">
        <w:rPr>
          <w:rFonts w:ascii="Times New Roman" w:hAnsi="Times New Roman"/>
          <w:sz w:val="28"/>
          <w:szCs w:val="28"/>
        </w:rPr>
        <w:t>н</w:t>
      </w:r>
      <w:r w:rsidRPr="00A86C2D">
        <w:rPr>
          <w:rFonts w:ascii="Times New Roman" w:hAnsi="Times New Roman"/>
          <w:sz w:val="28"/>
          <w:szCs w:val="28"/>
        </w:rPr>
        <w:t>троля в Российской Федерации».</w:t>
      </w:r>
    </w:p>
    <w:p w:rsidR="00A86C2D" w:rsidRDefault="00A86C2D" w:rsidP="00A86C2D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8"/>
        </w:rPr>
      </w:pPr>
    </w:p>
    <w:p w:rsidR="00A86C2D" w:rsidRDefault="00A86C2D" w:rsidP="00A86C2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служащих</w:t>
      </w:r>
    </w:p>
    <w:p w:rsidR="00A86C2D" w:rsidRDefault="00A86C2D" w:rsidP="00A86C2D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1B0A12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доставлении муниципальной услуги.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t>ществленных) в ходе предоставления муниципальной услуги в досудебном (вн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судебном) порядке, не лишает их права на обжалование указанных решений, де</w:t>
      </w:r>
      <w:r w:rsidRPr="001B0A12">
        <w:rPr>
          <w:rFonts w:ascii="Times New Roman" w:hAnsi="Times New Roman"/>
          <w:sz w:val="28"/>
          <w:szCs w:val="28"/>
        </w:rPr>
        <w:t>й</w:t>
      </w:r>
      <w:r w:rsidRPr="001B0A12">
        <w:rPr>
          <w:rFonts w:ascii="Times New Roman" w:hAnsi="Times New Roman"/>
          <w:sz w:val="28"/>
          <w:szCs w:val="28"/>
        </w:rPr>
        <w:t>ствий (бездействия) в судебном порядке.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1B0A12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быть реш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 xml:space="preserve">ния (действия, бездействие), принятые (осуществленные) при предоставлении муниципальной услуги. 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актами области, муниципальными правовыми актами муниципального образов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ния «Город Вытегра» для предоставления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Pr="001B0A12">
        <w:rPr>
          <w:rFonts w:ascii="Times New Roman" w:hAnsi="Times New Roman"/>
          <w:sz w:val="28"/>
          <w:szCs w:val="28"/>
        </w:rPr>
        <w:t>в</w:t>
      </w:r>
      <w:r w:rsidRPr="001B0A12">
        <w:rPr>
          <w:rFonts w:ascii="Times New Roman" w:hAnsi="Times New Roman"/>
          <w:sz w:val="28"/>
          <w:szCs w:val="28"/>
        </w:rPr>
        <w:t>ными правовыми актами области, муниципальными правовыми актами муниц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пального образования «Город Вытегра» для предоставления муниципальной у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«Город Вытегра»;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ты, не предусмотренной нормативными правовыми актами Российской Федер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ции, нормативными правовыми актами области, муниципальными правовыми а</w:t>
      </w:r>
      <w:r w:rsidRPr="001B0A12">
        <w:rPr>
          <w:rFonts w:ascii="Times New Roman" w:hAnsi="Times New Roman"/>
          <w:sz w:val="28"/>
          <w:szCs w:val="28"/>
        </w:rPr>
        <w:t>к</w:t>
      </w:r>
      <w:r w:rsidRPr="001B0A12">
        <w:rPr>
          <w:rFonts w:ascii="Times New Roman" w:hAnsi="Times New Roman"/>
          <w:sz w:val="28"/>
          <w:szCs w:val="28"/>
        </w:rPr>
        <w:t>тами муниципального образования «Город Вытегра»;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7) отказ Уполномоченного органа, его должностного лица в исправлении д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пущенных ими опечаток и ошибок в выданных в результате предоставления м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lastRenderedPageBreak/>
        <w:t>ниципальной услуги документах либо нарушение установленного срока таких и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правлений;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тавления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ответствии с ними иными нормативными правовыми актами Российской Федер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ции, законами и иными нормативными правовыми актами области, муниципал</w:t>
      </w:r>
      <w:r w:rsidRPr="001B0A12">
        <w:rPr>
          <w:rFonts w:ascii="Times New Roman" w:hAnsi="Times New Roman"/>
          <w:sz w:val="28"/>
          <w:szCs w:val="28"/>
        </w:rPr>
        <w:t>ь</w:t>
      </w:r>
      <w:r w:rsidRPr="001B0A12">
        <w:rPr>
          <w:rFonts w:ascii="Times New Roman" w:hAnsi="Times New Roman"/>
          <w:sz w:val="28"/>
          <w:szCs w:val="28"/>
        </w:rPr>
        <w:t>ными правовыми актами муниципального образования «Город Вытегра»</w:t>
      </w:r>
      <w:r w:rsidRPr="001B0A1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тавления муниципальной услуги, после первоначальной подачи заявления о пр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доставлении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либо в предо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тавлении муниципальной услуги и не включенных в представленный ранее ко</w:t>
      </w:r>
      <w:r w:rsidRPr="001B0A12">
        <w:rPr>
          <w:rFonts w:ascii="Times New Roman" w:hAnsi="Times New Roman"/>
          <w:sz w:val="28"/>
          <w:szCs w:val="28"/>
        </w:rPr>
        <w:t>м</w:t>
      </w:r>
      <w:r w:rsidRPr="001B0A12">
        <w:rPr>
          <w:rFonts w:ascii="Times New Roman" w:hAnsi="Times New Roman"/>
          <w:sz w:val="28"/>
          <w:szCs w:val="28"/>
        </w:rPr>
        <w:t>плект документов;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го или противоправного действия (бездействия) должностного лица Уполном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уведомляе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ся заявитель, приносятся извинения за доставленные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неудобства.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вания является поступление жалобы заявителя.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 xml:space="preserve">ной форме. 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ченного органа может быть направлена по почте, с использованием сети «Инте</w:t>
      </w:r>
      <w:r w:rsidRPr="001B0A12">
        <w:rPr>
          <w:rFonts w:ascii="Times New Roman" w:hAnsi="Times New Roman"/>
          <w:sz w:val="28"/>
          <w:szCs w:val="28"/>
        </w:rPr>
        <w:t>р</w:t>
      </w:r>
      <w:r w:rsidRPr="001B0A12">
        <w:rPr>
          <w:rFonts w:ascii="Times New Roman" w:hAnsi="Times New Roman"/>
          <w:sz w:val="28"/>
          <w:szCs w:val="28"/>
        </w:rPr>
        <w:t>нет», официального сайта Уполномоченного органа, Единого портала либо 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гионального портала, а также может быть принята при личном приеме заявителя.</w:t>
      </w:r>
    </w:p>
    <w:p w:rsidR="00A86C2D" w:rsidRPr="001B0A12" w:rsidRDefault="00A86C2D" w:rsidP="00A86C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A1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</w:t>
      </w:r>
      <w:r w:rsidRPr="001B0A12">
        <w:rPr>
          <w:rFonts w:ascii="Times New Roman" w:hAnsi="Times New Roman" w:cs="Times New Roman"/>
          <w:sz w:val="28"/>
          <w:szCs w:val="28"/>
        </w:rPr>
        <w:t>е</w:t>
      </w:r>
      <w:r w:rsidRPr="001B0A12">
        <w:rPr>
          <w:rFonts w:ascii="Times New Roman" w:hAnsi="Times New Roman" w:cs="Times New Roman"/>
          <w:sz w:val="28"/>
          <w:szCs w:val="28"/>
        </w:rPr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:rsidR="00A86C2D" w:rsidRPr="001B0A12" w:rsidRDefault="00A86C2D" w:rsidP="00A86C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A12">
        <w:rPr>
          <w:rFonts w:ascii="Times New Roman" w:hAnsi="Times New Roman" w:cs="Times New Roman"/>
          <w:sz w:val="28"/>
          <w:szCs w:val="28"/>
        </w:rPr>
        <w:lastRenderedPageBreak/>
        <w:t>5.4. В досудебном порядке могут быть обжалованы действия (бездействие) и решения: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должностных лиц Уполномоченного органа, муниципальных служащих - р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t>ководителю Уполномоченного органа</w:t>
      </w:r>
      <w:r w:rsidRPr="001B0A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6C2D" w:rsidRPr="001B0A12" w:rsidRDefault="00A86C2D" w:rsidP="00A86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5.5. </w:t>
      </w:r>
      <w:r w:rsidRPr="001B0A12">
        <w:rPr>
          <w:rFonts w:ascii="Times New Roman" w:eastAsia="Calibri" w:hAnsi="Times New Roman"/>
          <w:sz w:val="28"/>
          <w:szCs w:val="28"/>
        </w:rPr>
        <w:t>Подача жалоб, направляемых в электронной форме, и порядок их ра</w:t>
      </w:r>
      <w:r w:rsidRPr="001B0A12">
        <w:rPr>
          <w:rFonts w:ascii="Times New Roman" w:eastAsia="Calibri" w:hAnsi="Times New Roman"/>
          <w:sz w:val="28"/>
          <w:szCs w:val="28"/>
        </w:rPr>
        <w:t>с</w:t>
      </w:r>
      <w:r w:rsidRPr="001B0A12">
        <w:rPr>
          <w:rFonts w:ascii="Times New Roman" w:eastAsia="Calibri" w:hAnsi="Times New Roman"/>
          <w:sz w:val="28"/>
          <w:szCs w:val="28"/>
        </w:rPr>
        <w:t>смотрения осуществляется в соответствии с Порядком, утвержденным уполном</w:t>
      </w:r>
      <w:r w:rsidRPr="001B0A12">
        <w:rPr>
          <w:rFonts w:ascii="Times New Roman" w:eastAsia="Calibri" w:hAnsi="Times New Roman"/>
          <w:sz w:val="28"/>
          <w:szCs w:val="28"/>
        </w:rPr>
        <w:t>о</w:t>
      </w:r>
      <w:r w:rsidRPr="001B0A12">
        <w:rPr>
          <w:rFonts w:ascii="Times New Roman" w:eastAsia="Calibri" w:hAnsi="Times New Roman"/>
          <w:sz w:val="28"/>
          <w:szCs w:val="28"/>
        </w:rPr>
        <w:t>ченным органом.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5.6. В электронном виде жалоба может быть подана заявителем посредством: 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официального сайта органа, предоставляющего муниципальную услугу, в информационно-телекоммуникационной сети "Интернет";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100"/>
      <w:bookmarkEnd w:id="1"/>
      <w:proofErr w:type="gramStart"/>
      <w:r w:rsidRPr="001B0A12">
        <w:rPr>
          <w:rFonts w:ascii="Times New Roman" w:hAnsi="Times New Roman"/>
          <w:sz w:val="28"/>
          <w:szCs w:val="28"/>
        </w:rPr>
        <w:t>в) портала федеральной государственной информационной системы, обесп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пальными служащими (далее - система досудебного обжалования) с использов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нием информационно-телекоммуникационной сети "Интернет".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При подаче жалобы в электронном виде могут быть представлены в форме электронных документов, подписанных электронной подписью, вид которой пр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дусмотрен законодательством Российской Федерации: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оформленная в соответствии с законодательством РФ доверенность (для физических лиц);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оформленная в соответствии с законодательством РФ доверенность, зав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при этом документ, удостоверяющий личность заявителя, не требуется.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5.7. Жалоба должна содержать:</w:t>
      </w:r>
    </w:p>
    <w:p w:rsidR="00A86C2D" w:rsidRPr="001B0A12" w:rsidRDefault="00A86C2D" w:rsidP="00A86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</w:t>
      </w:r>
      <w:r w:rsidRPr="001B0A12">
        <w:rPr>
          <w:rFonts w:ascii="Times New Roman" w:hAnsi="Times New Roman"/>
          <w:sz w:val="28"/>
          <w:szCs w:val="28"/>
        </w:rPr>
        <w:t>ж</w:t>
      </w:r>
      <w:r w:rsidRPr="001B0A12">
        <w:rPr>
          <w:rFonts w:ascii="Times New Roman" w:hAnsi="Times New Roman"/>
          <w:sz w:val="28"/>
          <w:szCs w:val="28"/>
        </w:rPr>
        <w:t>ностного лица либо муниципального служащего, решения и действия (бездейс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вие) которых обжалуются;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тельства заявителя – физического лица, либо наименование, сведения о месте н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>ного органа, должностного лица Уполномоченного органа либо муниципального служащего;</w:t>
      </w:r>
    </w:p>
    <w:p w:rsidR="00A86C2D" w:rsidRPr="001B0A12" w:rsidRDefault="00A86C2D" w:rsidP="00A86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ем (бездействием) Уполномоченного органа, должностного лица Уполномоченн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lastRenderedPageBreak/>
        <w:t>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</w:t>
      </w:r>
      <w:r w:rsidRPr="001B0A12">
        <w:rPr>
          <w:rFonts w:ascii="Times New Roman" w:hAnsi="Times New Roman"/>
          <w:sz w:val="28"/>
          <w:szCs w:val="28"/>
        </w:rPr>
        <w:t>й</w:t>
      </w:r>
      <w:r w:rsidRPr="001B0A12">
        <w:rPr>
          <w:rFonts w:ascii="Times New Roman" w:hAnsi="Times New Roman"/>
          <w:sz w:val="28"/>
          <w:szCs w:val="28"/>
        </w:rPr>
        <w:t>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в) копия решения о назначении или об избрании либо копия приказа о назн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чении физического лица на должность, в соответствии с которым такое физич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1B0A12">
        <w:rPr>
          <w:rFonts w:ascii="Times New Roman" w:hAnsi="Times New Roman"/>
          <w:sz w:val="28"/>
          <w:szCs w:val="28"/>
        </w:rPr>
        <w:t>Жалоба, поступившая в письменной форме на бумажном носителе, п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средством почтовой связи, в форме электронных документов, заверенных в уст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новленном порядке электронной цифровой подписью заявителя, с использован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ем информационно-телекоммуникационных сетей общего пользования, в том числе, с использованием информационно-телекоммуникационной сети "Инте</w:t>
      </w:r>
      <w:r w:rsidRPr="001B0A12">
        <w:rPr>
          <w:rFonts w:ascii="Times New Roman" w:hAnsi="Times New Roman"/>
          <w:sz w:val="28"/>
          <w:szCs w:val="28"/>
        </w:rPr>
        <w:t>р</w:t>
      </w:r>
      <w:r w:rsidRPr="001B0A12">
        <w:rPr>
          <w:rFonts w:ascii="Times New Roman" w:hAnsi="Times New Roman"/>
          <w:sz w:val="28"/>
          <w:szCs w:val="28"/>
        </w:rPr>
        <w:t>нет", включая единый портал государственных и муниципальных услуг, при ли</w:t>
      </w:r>
      <w:r w:rsidRPr="001B0A12">
        <w:rPr>
          <w:rFonts w:ascii="Times New Roman" w:hAnsi="Times New Roman"/>
          <w:sz w:val="28"/>
          <w:szCs w:val="28"/>
        </w:rPr>
        <w:t>ч</w:t>
      </w:r>
      <w:r w:rsidRPr="001B0A12">
        <w:rPr>
          <w:rFonts w:ascii="Times New Roman" w:hAnsi="Times New Roman"/>
          <w:sz w:val="28"/>
          <w:szCs w:val="28"/>
        </w:rPr>
        <w:t>ном приеме заявителя, подлежит регистрации органом, предоставляющим мун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ципальные услуги, в журнале учета жалоб на решения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и действия (бездействие) органа, предоставляющего муниципальные услуги, его должностных лиц и мун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ципальных служащих (далее – Журнал) в течение одного рабочего дня со дня п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ступления жалобы с присвоением ей регистрационного номера.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Ведение Журнала осуществляется по форме, согласно приложению к Пол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жению об особенностях подачи и рассмотрения жалоб на решения и действия (бездействие) органа местного самоуправления и муниципальных служащих о</w:t>
      </w:r>
      <w:r w:rsidRPr="001B0A12">
        <w:rPr>
          <w:rFonts w:ascii="Times New Roman" w:hAnsi="Times New Roman"/>
          <w:sz w:val="28"/>
          <w:szCs w:val="28"/>
        </w:rPr>
        <w:t>р</w:t>
      </w:r>
      <w:r w:rsidRPr="001B0A12">
        <w:rPr>
          <w:rFonts w:ascii="Times New Roman" w:hAnsi="Times New Roman"/>
          <w:sz w:val="28"/>
          <w:szCs w:val="28"/>
        </w:rPr>
        <w:t>гана местного самоуправления (далее по тексту – Положения).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Органом, предоставляющим муниципальную услугу, выдается расписка за</w:t>
      </w:r>
      <w:r w:rsidRPr="001B0A12">
        <w:rPr>
          <w:rFonts w:ascii="Times New Roman" w:hAnsi="Times New Roman"/>
          <w:sz w:val="28"/>
          <w:szCs w:val="28"/>
        </w:rPr>
        <w:t>я</w:t>
      </w:r>
      <w:r w:rsidRPr="001B0A12">
        <w:rPr>
          <w:rFonts w:ascii="Times New Roman" w:hAnsi="Times New Roman"/>
          <w:sz w:val="28"/>
          <w:szCs w:val="28"/>
        </w:rPr>
        <w:t>вителю в получении от него жалобы и иных представленных документов в пис</w:t>
      </w:r>
      <w:r w:rsidRPr="001B0A12">
        <w:rPr>
          <w:rFonts w:ascii="Times New Roman" w:hAnsi="Times New Roman"/>
          <w:sz w:val="28"/>
          <w:szCs w:val="28"/>
        </w:rPr>
        <w:t>ь</w:t>
      </w:r>
      <w:r w:rsidRPr="001B0A12">
        <w:rPr>
          <w:rFonts w:ascii="Times New Roman" w:hAnsi="Times New Roman"/>
          <w:sz w:val="28"/>
          <w:szCs w:val="28"/>
        </w:rPr>
        <w:t>менной форме на бумажном носителе с указанием регистрационного номера ж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лобы, даты и времени ее приема, перечня представленных документов непосре</w:t>
      </w:r>
      <w:r w:rsidRPr="001B0A12">
        <w:rPr>
          <w:rFonts w:ascii="Times New Roman" w:hAnsi="Times New Roman"/>
          <w:sz w:val="28"/>
          <w:szCs w:val="28"/>
        </w:rPr>
        <w:t>д</w:t>
      </w:r>
      <w:r w:rsidRPr="001B0A12">
        <w:rPr>
          <w:rFonts w:ascii="Times New Roman" w:hAnsi="Times New Roman"/>
          <w:sz w:val="28"/>
          <w:szCs w:val="28"/>
        </w:rPr>
        <w:t>ственно при личном приеме заявителя.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A12">
        <w:rPr>
          <w:rFonts w:ascii="Times New Roman" w:hAnsi="Times New Roman"/>
          <w:sz w:val="28"/>
          <w:szCs w:val="28"/>
        </w:rPr>
        <w:t>Расписка о регистрации жалобы и получении документов с указанием рег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страционного номера жалобы, даты и времени ее приема, перечня представле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>ных документов, направленных через информационно-телекоммуникационные сети общего пользования, в том числе информационно-телекоммуникационную сеть "Интернет", включая единый портал государственных и муниципальных у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луг, направляется заявителю по почте в течение 3 рабочих дней со дня их регис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рации.</w:t>
      </w:r>
      <w:proofErr w:type="gramEnd"/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Расписка о регистрации жалобы и получении документов с указанием рег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страционного номера жалобы, даты и времени ее приема, перечня представле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>ных документов, направленных через отделения почтовой связи, направляется заявителю по почте в течение 3 рабочих дней со дня их регистрации.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lastRenderedPageBreak/>
        <w:t>Уполномоченным органом на регистрацию жалобы, получение документов от заявителя и выдачу расписки заявителю является отдел, осуществляющий о</w:t>
      </w:r>
      <w:r w:rsidRPr="001B0A12">
        <w:rPr>
          <w:rFonts w:ascii="Times New Roman" w:hAnsi="Times New Roman"/>
          <w:sz w:val="28"/>
          <w:szCs w:val="28"/>
        </w:rPr>
        <w:t>р</w:t>
      </w:r>
      <w:r w:rsidRPr="001B0A12">
        <w:rPr>
          <w:rFonts w:ascii="Times New Roman" w:hAnsi="Times New Roman"/>
          <w:sz w:val="28"/>
          <w:szCs w:val="28"/>
        </w:rPr>
        <w:t>ганизацию делопроизводства Администрации.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5.10. Жалоба, поступившая в уполномоченный на ее рассмотрение орган, подлежит регистрации в течение одного рабочего дня со дня ее поступления и рассматривается в течение 15 рабочих дней со дня ее регистрации, если более к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роткие сроки рассмотрения жалобы не установлены органом, уполномоче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>ным на ее рассмотрение.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лугу, его муниципального служащего, в приеме документов у заявителя или в и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правлении допущенных опечаток и ошибок, или в случае обжалования заявит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лем нарушения установленного срока таких исправлений, жалоба рассматривае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ся в течение 5 рабочих дней со дня ее регистрации.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5.11. До момента принятия решения по жалобе заявитель имеет право обр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титься в орган, предоставляющий муниципальную услугу, с заявлением о пр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кращении рассмотрения его жалобы в соответствии с пунктом 2.4 Положения.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Заявление о прекращении рассмотрения жалобы регистрируется и рассма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ривается органом, предоставляющим муниципальную услугу, в сроки, указанные в пункте 2.6 и в абзаце первом пункта 2.7 Положения. В этом случае орган, пр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доставляющий муниципальную услугу, прекращает рассмотрение жалобы, за и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 xml:space="preserve">ключением случаев, предусмотренных пунктом 3.3 Положения.  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5.12. Жалоба рассматривается органом, предоставляющим муниципальную услугу, порядок предоставления которой был нарушен вследствие решений и де</w:t>
      </w:r>
      <w:r w:rsidRPr="001B0A12">
        <w:rPr>
          <w:rFonts w:ascii="Times New Roman" w:hAnsi="Times New Roman"/>
          <w:sz w:val="28"/>
          <w:szCs w:val="28"/>
        </w:rPr>
        <w:t>й</w:t>
      </w:r>
      <w:r w:rsidRPr="001B0A12">
        <w:rPr>
          <w:rFonts w:ascii="Times New Roman" w:hAnsi="Times New Roman"/>
          <w:sz w:val="28"/>
          <w:szCs w:val="28"/>
        </w:rPr>
        <w:t>ствий (бездействия) органа, предоставляющего  муниципальную услугу, его м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t>ниципальных служащих.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5.13. Жалобы, рассматриваются комиссией по рассмотрению жалоб на реш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ния и действия (бездействие) органа, предоставляющего муниципальные усл</w:t>
      </w:r>
      <w:r w:rsidRPr="001B0A12">
        <w:rPr>
          <w:rFonts w:ascii="Times New Roman" w:hAnsi="Times New Roman"/>
          <w:sz w:val="28"/>
          <w:szCs w:val="28"/>
        </w:rPr>
        <w:t>у</w:t>
      </w:r>
      <w:r w:rsidRPr="001B0A12">
        <w:rPr>
          <w:rFonts w:ascii="Times New Roman" w:hAnsi="Times New Roman"/>
          <w:sz w:val="28"/>
          <w:szCs w:val="28"/>
        </w:rPr>
        <w:t>ги, его муниципальных служащих, создаваемой в соответствии с муниципальн</w:t>
      </w:r>
      <w:r w:rsidRPr="001B0A12">
        <w:rPr>
          <w:rFonts w:ascii="Times New Roman" w:hAnsi="Times New Roman"/>
          <w:sz w:val="28"/>
          <w:szCs w:val="28"/>
        </w:rPr>
        <w:t>ы</w:t>
      </w:r>
      <w:r w:rsidRPr="001B0A12">
        <w:rPr>
          <w:rFonts w:ascii="Times New Roman" w:hAnsi="Times New Roman"/>
          <w:sz w:val="28"/>
          <w:szCs w:val="28"/>
        </w:rPr>
        <w:t xml:space="preserve">ми правовыми актами органа, предоставляющих </w:t>
      </w:r>
      <w:proofErr w:type="gramStart"/>
      <w:r w:rsidRPr="001B0A12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услуги, (далее - Комиссия) под председательством заместителей руководителя органа, предоста</w:t>
      </w:r>
      <w:r w:rsidRPr="001B0A12">
        <w:rPr>
          <w:rFonts w:ascii="Times New Roman" w:hAnsi="Times New Roman"/>
          <w:sz w:val="28"/>
          <w:szCs w:val="28"/>
        </w:rPr>
        <w:t>в</w:t>
      </w:r>
      <w:r w:rsidRPr="001B0A12">
        <w:rPr>
          <w:rFonts w:ascii="Times New Roman" w:hAnsi="Times New Roman"/>
          <w:sz w:val="28"/>
          <w:szCs w:val="28"/>
        </w:rPr>
        <w:t>ляющего муниципальные услуги.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5.14. </w:t>
      </w:r>
      <w:proofErr w:type="gramStart"/>
      <w:r w:rsidRPr="001B0A12">
        <w:rPr>
          <w:rFonts w:ascii="Times New Roman" w:hAnsi="Times New Roman"/>
          <w:sz w:val="28"/>
          <w:szCs w:val="28"/>
        </w:rPr>
        <w:t>В случае если жалоба (или заявление о прекращении рассмотрения ж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лобы) подана заявителем в орган, предоставляющий муниципальную услугу, в компетенцию которого не входит принятие решения по жалобе в соответствии с требованиями пункта 3.1 Положения, в течение 3 рабочих дней со дня ее регис</w:t>
      </w:r>
      <w:r w:rsidRPr="001B0A12">
        <w:rPr>
          <w:rFonts w:ascii="Times New Roman" w:hAnsi="Times New Roman"/>
          <w:sz w:val="28"/>
          <w:szCs w:val="28"/>
        </w:rPr>
        <w:t>т</w:t>
      </w:r>
      <w:r w:rsidRPr="001B0A12">
        <w:rPr>
          <w:rFonts w:ascii="Times New Roman" w:hAnsi="Times New Roman"/>
          <w:sz w:val="28"/>
          <w:szCs w:val="28"/>
        </w:rPr>
        <w:t>рации должностное лицо указанного органа направляет жалобу в орган, уполн</w:t>
      </w:r>
      <w:r w:rsidRPr="001B0A12">
        <w:rPr>
          <w:rFonts w:ascii="Times New Roman" w:hAnsi="Times New Roman"/>
          <w:sz w:val="28"/>
          <w:szCs w:val="28"/>
        </w:rPr>
        <w:t>о</w:t>
      </w:r>
      <w:r w:rsidRPr="001B0A12">
        <w:rPr>
          <w:rFonts w:ascii="Times New Roman" w:hAnsi="Times New Roman"/>
          <w:sz w:val="28"/>
          <w:szCs w:val="28"/>
        </w:rPr>
        <w:t>моченный на ее рассмотрение, и в письменной форме информирует заявителя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5.15. По результатам рассмотрения жалобы Комиссия принимает решение в форме акта органа, предоставляющего муниципальную услугу, об удовлетвор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нии жалобы либо об отказе в ее удовлетворении.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</w:t>
      </w:r>
      <w:r w:rsidRPr="001B0A12">
        <w:rPr>
          <w:rFonts w:ascii="Times New Roman" w:hAnsi="Times New Roman"/>
          <w:sz w:val="28"/>
          <w:szCs w:val="28"/>
        </w:rPr>
        <w:t>ь</w:t>
      </w:r>
      <w:r w:rsidRPr="001B0A12">
        <w:rPr>
          <w:rFonts w:ascii="Times New Roman" w:hAnsi="Times New Roman"/>
          <w:sz w:val="28"/>
          <w:szCs w:val="28"/>
        </w:rPr>
        <w:t xml:space="preserve">ного устранения выявленных нарушений при оказании муниципальной услуги, а </w:t>
      </w:r>
      <w:r w:rsidRPr="001B0A12">
        <w:rPr>
          <w:rFonts w:ascii="Times New Roman" w:hAnsi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1B0A12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и указывается информ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ция о дальнейших действиях, которые необходимо совершить заявителю в целях получения муниципальной услуги.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5.16. Ответ по результатам рассмотрения жалобы направляется заявителю в письменной форме и по его желанию в электронной форме не позднее рабочего дня, следующего за днем принятия решения.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5.17. В ответе по результатам рассмотрения жалобы указываются: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  услугу, ра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смотревшего жалобу, должность, фамилия, имя, отчество его должностного лица, принявшего решение по жалобе;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номер, дата, место принятия решения, включая сведения о должностном лице органа, предоставляющего муниципальную услугу, решение или действия (бездействие) которого обжалуются;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в) фамилия, имя, отчество (при наличии), или наименование заявителя;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A12">
        <w:rPr>
          <w:rFonts w:ascii="Times New Roman" w:hAnsi="Times New Roman"/>
          <w:sz w:val="28"/>
          <w:szCs w:val="28"/>
        </w:rPr>
        <w:t>д</w:t>
      </w:r>
      <w:proofErr w:type="spellEnd"/>
      <w:r w:rsidRPr="001B0A12">
        <w:rPr>
          <w:rFonts w:ascii="Times New Roman" w:hAnsi="Times New Roman"/>
          <w:sz w:val="28"/>
          <w:szCs w:val="28"/>
        </w:rPr>
        <w:t>) решение, принятое по жалобе;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е) в случае если жалоба признана обоснованной - сроки устранения выявле</w:t>
      </w:r>
      <w:r w:rsidRPr="001B0A12">
        <w:rPr>
          <w:rFonts w:ascii="Times New Roman" w:hAnsi="Times New Roman"/>
          <w:sz w:val="28"/>
          <w:szCs w:val="28"/>
        </w:rPr>
        <w:t>н</w:t>
      </w:r>
      <w:r w:rsidRPr="001B0A12">
        <w:rPr>
          <w:rFonts w:ascii="Times New Roman" w:hAnsi="Times New Roman"/>
          <w:sz w:val="28"/>
          <w:szCs w:val="28"/>
        </w:rPr>
        <w:t>ных нарушений, в том числе, срок предоставления результата муниципальной у</w:t>
      </w:r>
      <w:r w:rsidRPr="001B0A12">
        <w:rPr>
          <w:rFonts w:ascii="Times New Roman" w:hAnsi="Times New Roman"/>
          <w:sz w:val="28"/>
          <w:szCs w:val="28"/>
        </w:rPr>
        <w:t>с</w:t>
      </w:r>
      <w:r w:rsidRPr="001B0A12">
        <w:rPr>
          <w:rFonts w:ascii="Times New Roman" w:hAnsi="Times New Roman"/>
          <w:sz w:val="28"/>
          <w:szCs w:val="28"/>
        </w:rPr>
        <w:t>луги;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ж) сведения о порядке обжалования принятого по жалобе решения.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5.18. В случае установления в ходе или по результатам рассмотрения жалобы признаков состава административного правонарушения, предусмотренного стат</w:t>
      </w:r>
      <w:r w:rsidRPr="001B0A12">
        <w:rPr>
          <w:rFonts w:ascii="Times New Roman" w:hAnsi="Times New Roman"/>
          <w:sz w:val="28"/>
          <w:szCs w:val="28"/>
        </w:rPr>
        <w:t>ь</w:t>
      </w:r>
      <w:r w:rsidRPr="001B0A12">
        <w:rPr>
          <w:rFonts w:ascii="Times New Roman" w:hAnsi="Times New Roman"/>
          <w:sz w:val="28"/>
          <w:szCs w:val="28"/>
        </w:rPr>
        <w:t>ей 5.63 Кодекса Российской Федерации об административных правонаруш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ниях, или признаков состава преступления имеющиеся материалы незамедл</w:t>
      </w:r>
      <w:r w:rsidRPr="001B0A12">
        <w:rPr>
          <w:rFonts w:ascii="Times New Roman" w:hAnsi="Times New Roman"/>
          <w:sz w:val="28"/>
          <w:szCs w:val="28"/>
        </w:rPr>
        <w:t>и</w:t>
      </w:r>
      <w:r w:rsidRPr="001B0A12">
        <w:rPr>
          <w:rFonts w:ascii="Times New Roman" w:hAnsi="Times New Roman"/>
          <w:sz w:val="28"/>
          <w:szCs w:val="28"/>
        </w:rPr>
        <w:t>тельно (не позднее 1 рабочего дня со дня установления указанных обстоятельств) направл</w:t>
      </w:r>
      <w:r w:rsidRPr="001B0A12">
        <w:rPr>
          <w:rFonts w:ascii="Times New Roman" w:hAnsi="Times New Roman"/>
          <w:sz w:val="28"/>
          <w:szCs w:val="28"/>
        </w:rPr>
        <w:t>я</w:t>
      </w:r>
      <w:r w:rsidRPr="001B0A12">
        <w:rPr>
          <w:rFonts w:ascii="Times New Roman" w:hAnsi="Times New Roman"/>
          <w:sz w:val="28"/>
          <w:szCs w:val="28"/>
        </w:rPr>
        <w:t>ются должностным лицом органа, предоставляющего муниципальную услугу, в органы прокуратуры.</w:t>
      </w:r>
    </w:p>
    <w:p w:rsidR="00A86C2D" w:rsidRPr="001B0A12" w:rsidRDefault="00A86C2D" w:rsidP="00A86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 xml:space="preserve">5.19. В случае признания </w:t>
      </w:r>
      <w:proofErr w:type="gramStart"/>
      <w:r w:rsidRPr="001B0A12">
        <w:rPr>
          <w:rFonts w:ascii="Times New Roman" w:hAnsi="Times New Roman"/>
          <w:sz w:val="28"/>
          <w:szCs w:val="28"/>
        </w:rPr>
        <w:t>жалобы</w:t>
      </w:r>
      <w:proofErr w:type="gramEnd"/>
      <w:r w:rsidRPr="001B0A1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</w:t>
      </w:r>
      <w:r w:rsidRPr="001B0A12">
        <w:rPr>
          <w:rFonts w:ascii="Times New Roman" w:hAnsi="Times New Roman"/>
          <w:sz w:val="28"/>
          <w:szCs w:val="28"/>
        </w:rPr>
        <w:t>е</w:t>
      </w:r>
      <w:r w:rsidRPr="001B0A12">
        <w:rPr>
          <w:rFonts w:ascii="Times New Roman" w:hAnsi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Основаниями для отказа в удовлетворении жалобы являются: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в) наличие решения по жалобе, принятого ранее в соответствии с требов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ниями настоящего Положения в отношении того же заявителя и по тому же пре</w:t>
      </w:r>
      <w:r w:rsidRPr="001B0A12">
        <w:rPr>
          <w:rFonts w:ascii="Times New Roman" w:hAnsi="Times New Roman"/>
          <w:sz w:val="28"/>
          <w:szCs w:val="28"/>
        </w:rPr>
        <w:t>д</w:t>
      </w:r>
      <w:r w:rsidRPr="001B0A12">
        <w:rPr>
          <w:rFonts w:ascii="Times New Roman" w:hAnsi="Times New Roman"/>
          <w:sz w:val="28"/>
          <w:szCs w:val="28"/>
        </w:rPr>
        <w:t>мету жалобы.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5.20. Основаниями для оставления жалобы без ответа являются: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муниципального служащего, а также членов его семьи;</w:t>
      </w:r>
    </w:p>
    <w:p w:rsidR="00A86C2D" w:rsidRPr="001B0A12" w:rsidRDefault="00A86C2D" w:rsidP="00A86C2D">
      <w:pPr>
        <w:pStyle w:val="aff8"/>
        <w:ind w:firstLine="567"/>
        <w:jc w:val="both"/>
        <w:rPr>
          <w:rFonts w:ascii="Times New Roman" w:hAnsi="Times New Roman"/>
          <w:sz w:val="28"/>
          <w:szCs w:val="28"/>
        </w:rPr>
      </w:pPr>
      <w:r w:rsidRPr="001B0A12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</w:t>
      </w:r>
      <w:r w:rsidRPr="001B0A12">
        <w:rPr>
          <w:rFonts w:ascii="Times New Roman" w:hAnsi="Times New Roman"/>
          <w:sz w:val="28"/>
          <w:szCs w:val="28"/>
        </w:rPr>
        <w:t>а</w:t>
      </w:r>
      <w:r w:rsidRPr="001B0A12">
        <w:rPr>
          <w:rFonts w:ascii="Times New Roman" w:hAnsi="Times New Roman"/>
          <w:sz w:val="28"/>
          <w:szCs w:val="28"/>
        </w:rPr>
        <w:t>милию, имя, отчество и (или) почтовый адрес заявителя, указанные в жалобе.</w:t>
      </w:r>
    </w:p>
    <w:p w:rsidR="00A86C2D" w:rsidRPr="001B0A12" w:rsidRDefault="00A86C2D" w:rsidP="00A86C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A12">
        <w:rPr>
          <w:rFonts w:ascii="Times New Roman" w:hAnsi="Times New Roman" w:cs="Times New Roman"/>
          <w:sz w:val="28"/>
          <w:szCs w:val="28"/>
        </w:rPr>
        <w:t>5.21. Решения, действия (бездействие) органа, предоставляющего муниц</w:t>
      </w:r>
      <w:r w:rsidRPr="001B0A12">
        <w:rPr>
          <w:rFonts w:ascii="Times New Roman" w:hAnsi="Times New Roman" w:cs="Times New Roman"/>
          <w:sz w:val="28"/>
          <w:szCs w:val="28"/>
        </w:rPr>
        <w:t>и</w:t>
      </w:r>
      <w:r w:rsidRPr="001B0A12">
        <w:rPr>
          <w:rFonts w:ascii="Times New Roman" w:hAnsi="Times New Roman" w:cs="Times New Roman"/>
          <w:sz w:val="28"/>
          <w:szCs w:val="28"/>
        </w:rPr>
        <w:t xml:space="preserve">пальные услуги, по рассмотрению жалоб могут быть обжалованы заявителями в </w:t>
      </w:r>
      <w:r w:rsidRPr="001B0A12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Федерации.</w:t>
      </w:r>
    </w:p>
    <w:p w:rsidR="00B133FF" w:rsidRPr="001B0A12" w:rsidRDefault="00B133FF" w:rsidP="00A86C2D">
      <w:pPr>
        <w:pStyle w:val="6"/>
        <w:ind w:left="0" w:firstLine="567"/>
        <w:jc w:val="left"/>
        <w:rPr>
          <w:sz w:val="28"/>
          <w:szCs w:val="28"/>
        </w:rPr>
        <w:sectPr w:rsidR="00B133FF" w:rsidRPr="001B0A12" w:rsidSect="00B133FF">
          <w:headerReference w:type="default" r:id="rId38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B133FF" w:rsidRPr="002012E3" w:rsidRDefault="00B133FF" w:rsidP="00B133FF">
      <w:pPr>
        <w:pStyle w:val="6"/>
        <w:ind w:left="4820"/>
        <w:jc w:val="left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>Приложение 1 к административн</w:t>
      </w:r>
      <w:r w:rsidRPr="002012E3">
        <w:rPr>
          <w:sz w:val="28"/>
          <w:szCs w:val="28"/>
        </w:rPr>
        <w:t>о</w:t>
      </w:r>
      <w:r w:rsidRPr="002012E3">
        <w:rPr>
          <w:sz w:val="28"/>
          <w:szCs w:val="28"/>
        </w:rPr>
        <w:t>му регламенту</w:t>
      </w:r>
    </w:p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163"/>
      </w:tblGrid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057AC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1021" w:type="dxa"/>
          </w:tcPr>
          <w:p w:rsidR="00B133FF" w:rsidRPr="00F057AC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ется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ся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теля;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отчество лица, действующего </w:t>
            </w: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133FF" w:rsidRPr="00F057AC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F057A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доверенности)</w:t>
            </w:r>
          </w:p>
        </w:tc>
      </w:tr>
    </w:tbl>
    <w:p w:rsidR="00B133FF" w:rsidRPr="002012E3" w:rsidRDefault="00B133FF" w:rsidP="00B133F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2012E3">
        <w:rPr>
          <w:rFonts w:ascii="Times New Roman" w:hAnsi="Times New Roman"/>
          <w:bCs/>
          <w:sz w:val="28"/>
          <w:szCs w:val="28"/>
        </w:rPr>
        <w:t>Заявление</w:t>
      </w:r>
      <w:r w:rsidRPr="005F7007">
        <w:rPr>
          <w:rFonts w:ascii="Times New Roman" w:hAnsi="Times New Roman"/>
          <w:bCs/>
          <w:sz w:val="28"/>
          <w:szCs w:val="28"/>
        </w:rPr>
        <w:t xml:space="preserve">    </w:t>
      </w:r>
    </w:p>
    <w:p w:rsidR="00B133FF" w:rsidRDefault="00B133FF" w:rsidP="00B133FF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5F7007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или государственная собс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венность, на которые не разграничена</w:t>
      </w:r>
      <w:r w:rsidRPr="005F7007">
        <w:rPr>
          <w:rFonts w:ascii="Times New Roman" w:hAnsi="Times New Roman"/>
          <w:bCs/>
          <w:sz w:val="28"/>
          <w:szCs w:val="28"/>
        </w:rPr>
        <w:t>, без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>предоставления земельных уч</w:t>
      </w:r>
      <w:r w:rsidRPr="005F7007">
        <w:rPr>
          <w:rFonts w:ascii="Times New Roman" w:hAnsi="Times New Roman"/>
          <w:bCs/>
          <w:sz w:val="28"/>
          <w:szCs w:val="28"/>
        </w:rPr>
        <w:t>а</w:t>
      </w:r>
      <w:r w:rsidRPr="005F7007">
        <w:rPr>
          <w:rFonts w:ascii="Times New Roman" w:hAnsi="Times New Roman"/>
          <w:bCs/>
          <w:sz w:val="28"/>
          <w:szCs w:val="28"/>
        </w:rPr>
        <w:t>стков и установления сервитута,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007">
        <w:rPr>
          <w:rFonts w:ascii="Times New Roman" w:hAnsi="Times New Roman"/>
          <w:bCs/>
          <w:sz w:val="28"/>
          <w:szCs w:val="28"/>
        </w:rPr>
        <w:t xml:space="preserve">                       публичного сервитута</w:t>
      </w:r>
    </w:p>
    <w:p w:rsidR="00B133FF" w:rsidRPr="005F7007" w:rsidRDefault="00B133FF" w:rsidP="00B133FF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601"/>
      </w:tblGrid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и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нимателем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2012E3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уполномоче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ного действовать без доверенности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лица, действующего на основании документа, подтверждающего полном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чия действовать от имени заявителя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действующего от имени физическ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2E3">
              <w:rPr>
                <w:rFonts w:ascii="Times New Roman" w:hAnsi="Times New Roman" w:cs="Times New Roman"/>
                <w:sz w:val="28"/>
                <w:szCs w:val="28"/>
              </w:rPr>
              <w:t>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trHeight w:val="352"/>
        </w:trPr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rPr>
          <w:cantSplit/>
        </w:trPr>
        <w:tc>
          <w:tcPr>
            <w:tcW w:w="9945" w:type="dxa"/>
            <w:gridSpan w:val="2"/>
          </w:tcPr>
          <w:p w:rsidR="00B133FF" w:rsidRPr="002012E3" w:rsidRDefault="00B133FF" w:rsidP="00B13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2E3">
              <w:rPr>
                <w:rFonts w:ascii="Times New Roman" w:hAnsi="Times New Roman"/>
                <w:sz w:val="28"/>
                <w:szCs w:val="28"/>
              </w:rPr>
              <w:t>Кадастровый номер испрашиваемого уч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а</w:t>
            </w:r>
            <w:r w:rsidRPr="002012E3">
              <w:rPr>
                <w:rFonts w:ascii="Times New Roman" w:hAnsi="Times New Roman"/>
                <w:sz w:val="28"/>
                <w:szCs w:val="28"/>
              </w:rPr>
              <w:t>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BEC">
              <w:rPr>
                <w:rFonts w:ascii="Times New Roman" w:hAnsi="Times New Roman"/>
                <w:sz w:val="28"/>
                <w:szCs w:val="28"/>
              </w:rPr>
              <w:t>Адресные ориентиры земель или земел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ь</w:t>
            </w:r>
            <w:r w:rsidRPr="00F60BEC">
              <w:rPr>
                <w:rFonts w:ascii="Times New Roman" w:hAnsi="Times New Roman"/>
                <w:sz w:val="28"/>
                <w:szCs w:val="28"/>
              </w:rPr>
              <w:t>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2012E3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Площадь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DF">
              <w:rPr>
                <w:rFonts w:ascii="Times New Roman" w:hAnsi="Times New Roman"/>
                <w:sz w:val="28"/>
                <w:szCs w:val="28"/>
              </w:rPr>
              <w:t>Предполагаемый срок использования з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е</w:t>
            </w:r>
            <w:r w:rsidRPr="00E665DF">
              <w:rPr>
                <w:rFonts w:ascii="Times New Roman" w:hAnsi="Times New Roman"/>
                <w:sz w:val="28"/>
                <w:szCs w:val="28"/>
              </w:rPr>
              <w:t>мель или земельного участка</w:t>
            </w:r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33FF" w:rsidTr="00B133FF">
        <w:tc>
          <w:tcPr>
            <w:tcW w:w="5344" w:type="dxa"/>
          </w:tcPr>
          <w:p w:rsidR="00B133FF" w:rsidRPr="00E665DF" w:rsidRDefault="00B133FF" w:rsidP="00B13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нформация о необходимости осущест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в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ления рубок деревьев, кустарников, ра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положенных в границах земельного уч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стка, части земельного участка или земель из состава земель населенных пунктов, предоставленных для обеспечения обор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ны и безопасности, земель промышленн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сти, энергетики, транспорта, связи, ради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о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вещания, телевидения, информатики, з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мель для обеспечения космической де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я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 xml:space="preserve">тельности, земель обороны, безопасности и земель иного специального назначения (за исключением земель, указанных в </w:t>
            </w:r>
            <w:hyperlink r:id="rId39" w:history="1">
              <w:r w:rsidRPr="00972DD0">
                <w:rPr>
                  <w:rFonts w:ascii="Times New Roman" w:hAnsi="Times New Roman"/>
                  <w:sz w:val="28"/>
                  <w:szCs w:val="28"/>
                </w:rPr>
                <w:t>пункте 3 части 2 статьи 23</w:t>
              </w:r>
              <w:proofErr w:type="gramEnd"/>
            </w:hyperlink>
            <w:r w:rsidRPr="00972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72DD0">
              <w:rPr>
                <w:rFonts w:ascii="Times New Roman" w:hAnsi="Times New Roman"/>
                <w:sz w:val="28"/>
                <w:szCs w:val="28"/>
              </w:rPr>
              <w:t>Лесного коде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са Российской Федерации), в отношении которых подано заявление, - в случае т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а</w:t>
            </w:r>
            <w:r w:rsidRPr="00972DD0">
              <w:rPr>
                <w:rFonts w:ascii="Times New Roman" w:hAnsi="Times New Roman"/>
                <w:sz w:val="28"/>
                <w:szCs w:val="28"/>
              </w:rPr>
              <w:t>кой необходимости</w:t>
            </w:r>
            <w:proofErr w:type="gramEnd"/>
          </w:p>
        </w:tc>
        <w:tc>
          <w:tcPr>
            <w:tcW w:w="4601" w:type="dxa"/>
          </w:tcPr>
          <w:p w:rsidR="00B133FF" w:rsidRPr="002012E3" w:rsidRDefault="00B133FF" w:rsidP="00B13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3FF" w:rsidRPr="002012E3" w:rsidRDefault="00B133FF" w:rsidP="00B133FF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Прошу </w:t>
      </w:r>
      <w:r w:rsidRPr="00676C6A">
        <w:rPr>
          <w:rFonts w:ascii="Times New Roman" w:hAnsi="Times New Roman"/>
          <w:sz w:val="28"/>
          <w:szCs w:val="28"/>
        </w:rPr>
        <w:t>выдать  разрешение  на использование земель или земельного уч</w:t>
      </w:r>
      <w:r w:rsidRPr="00676C6A">
        <w:rPr>
          <w:rFonts w:ascii="Times New Roman" w:hAnsi="Times New Roman"/>
          <w:sz w:val="28"/>
          <w:szCs w:val="28"/>
        </w:rPr>
        <w:t>а</w:t>
      </w:r>
      <w:r w:rsidRPr="00676C6A">
        <w:rPr>
          <w:rFonts w:ascii="Times New Roman" w:hAnsi="Times New Roman"/>
          <w:sz w:val="28"/>
          <w:szCs w:val="28"/>
        </w:rPr>
        <w:t>стка.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Приложения: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1.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2.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3.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4.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5. _______________________________________________________________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2012E3">
        <w:rPr>
          <w:rFonts w:ascii="Times New Roman" w:hAnsi="Times New Roman"/>
          <w:sz w:val="28"/>
          <w:szCs w:val="28"/>
        </w:rPr>
        <w:t>нужное</w:t>
      </w:r>
      <w:proofErr w:type="gramEnd"/>
      <w:r w:rsidRPr="002012E3">
        <w:rPr>
          <w:rFonts w:ascii="Times New Roman" w:hAnsi="Times New Roman"/>
          <w:sz w:val="28"/>
          <w:szCs w:val="28"/>
        </w:rPr>
        <w:t xml:space="preserve"> отметить):</w:t>
      </w:r>
    </w:p>
    <w:p w:rsidR="00B133FF" w:rsidRPr="002012E3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лично      </w:t>
      </w: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B133FF" w:rsidRPr="00DE6E81" w:rsidRDefault="00B133FF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012E3">
        <w:rPr>
          <w:rFonts w:ascii="Times New Roman" w:hAnsi="Times New Roman"/>
          <w:sz w:val="24"/>
          <w:szCs w:val="24"/>
          <w:bdr w:val="single" w:sz="4" w:space="0" w:color="auto"/>
        </w:rPr>
        <w:t xml:space="preserve">⁯ </w:t>
      </w:r>
      <w:r w:rsidRPr="002012E3">
        <w:rPr>
          <w:rFonts w:ascii="Times New Roman" w:hAnsi="Times New Roman"/>
          <w:sz w:val="24"/>
          <w:szCs w:val="24"/>
        </w:rPr>
        <w:t xml:space="preserve"> </w:t>
      </w:r>
      <w:r w:rsidRPr="00DE6E81">
        <w:rPr>
          <w:rFonts w:ascii="Times New Roman" w:hAnsi="Times New Roman"/>
          <w:sz w:val="24"/>
          <w:szCs w:val="24"/>
        </w:rPr>
        <w:t xml:space="preserve">в </w:t>
      </w:r>
      <w:r w:rsidR="006E724A" w:rsidRPr="006E724A">
        <w:rPr>
          <w:rFonts w:ascii="Times New Roman" w:hAnsi="Times New Roman"/>
          <w:sz w:val="24"/>
          <w:szCs w:val="24"/>
        </w:rPr>
        <w:t>личном кабинете на Едином портале*</w:t>
      </w:r>
    </w:p>
    <w:p w:rsidR="00B133FF" w:rsidRPr="00DE6E81" w:rsidRDefault="006E724A" w:rsidP="00B133F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6E724A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⁯ </w:t>
      </w:r>
      <w:r w:rsidRPr="006E724A">
        <w:rPr>
          <w:rFonts w:ascii="Times New Roman" w:hAnsi="Times New Roman"/>
          <w:sz w:val="28"/>
          <w:szCs w:val="28"/>
        </w:rPr>
        <w:t xml:space="preserve"> </w:t>
      </w:r>
      <w:r w:rsidRPr="006E724A">
        <w:rPr>
          <w:rFonts w:ascii="Times New Roman" w:hAnsi="Times New Roman"/>
          <w:sz w:val="24"/>
          <w:szCs w:val="24"/>
        </w:rPr>
        <w:t>по электронной почте.</w:t>
      </w:r>
      <w:r w:rsidRPr="006E724A">
        <w:rPr>
          <w:rFonts w:ascii="Times New Roman" w:hAnsi="Times New Roman"/>
          <w:sz w:val="28"/>
          <w:szCs w:val="28"/>
        </w:rPr>
        <w:t xml:space="preserve">   </w:t>
      </w:r>
    </w:p>
    <w:p w:rsidR="00B133FF" w:rsidRPr="002012E3" w:rsidRDefault="006E724A" w:rsidP="00B133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24A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1B0A12" w:rsidRDefault="001B0A12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33FF" w:rsidRPr="002012E3" w:rsidRDefault="001B0A12" w:rsidP="00B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</w:t>
      </w:r>
      <w:r w:rsidR="00B133FF" w:rsidRPr="002012E3">
        <w:rPr>
          <w:rFonts w:ascii="Times New Roman" w:hAnsi="Times New Roman"/>
          <w:sz w:val="28"/>
          <w:szCs w:val="28"/>
        </w:rPr>
        <w:t>«____»_______________20____г.                                ____________________</w:t>
      </w:r>
    </w:p>
    <w:p w:rsidR="00B133FF" w:rsidRPr="002012E3" w:rsidRDefault="00B133FF" w:rsidP="00B13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   </w:t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</w:r>
      <w:r w:rsidRPr="002012E3">
        <w:rPr>
          <w:rFonts w:ascii="Times New Roman" w:hAnsi="Times New Roman"/>
          <w:sz w:val="28"/>
          <w:szCs w:val="28"/>
        </w:rPr>
        <w:tab/>
        <w:t>(подпись)  М.П.</w:t>
      </w:r>
    </w:p>
    <w:p w:rsidR="00B133FF" w:rsidRPr="002012E3" w:rsidRDefault="00B133FF" w:rsidP="00B133FF">
      <w:pPr>
        <w:pStyle w:val="6"/>
        <w:ind w:left="4820"/>
        <w:jc w:val="left"/>
        <w:rPr>
          <w:noProof/>
          <w:sz w:val="28"/>
          <w:szCs w:val="28"/>
        </w:rPr>
      </w:pPr>
      <w:r w:rsidRPr="002012E3">
        <w:rPr>
          <w:sz w:val="28"/>
          <w:szCs w:val="28"/>
        </w:rPr>
        <w:br w:type="page"/>
      </w:r>
      <w:r w:rsidRPr="002012E3">
        <w:rPr>
          <w:noProof/>
          <w:sz w:val="28"/>
          <w:szCs w:val="28"/>
        </w:rPr>
        <w:lastRenderedPageBreak/>
        <w:t xml:space="preserve">Приложение </w:t>
      </w:r>
      <w:r>
        <w:rPr>
          <w:noProof/>
          <w:sz w:val="28"/>
          <w:szCs w:val="28"/>
        </w:rPr>
        <w:t>2</w:t>
      </w:r>
      <w:r w:rsidRPr="002012E3">
        <w:rPr>
          <w:noProof/>
          <w:sz w:val="28"/>
          <w:szCs w:val="28"/>
        </w:rPr>
        <w:t xml:space="preserve"> к административному регламенту</w:t>
      </w:r>
    </w:p>
    <w:p w:rsidR="00B133FF" w:rsidRPr="002012E3" w:rsidRDefault="00B133FF" w:rsidP="00B133FF">
      <w:pPr>
        <w:spacing w:after="0"/>
        <w:ind w:left="567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33FF" w:rsidRPr="002012E3" w:rsidRDefault="00B133FF" w:rsidP="00B133F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B133FF" w:rsidRPr="002012E3" w:rsidRDefault="00B133FF" w:rsidP="00B133F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B133FF" w:rsidRPr="002012E3" w:rsidRDefault="00B133FF" w:rsidP="00B133FF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2012E3">
        <w:rPr>
          <w:rStyle w:val="af6"/>
          <w:rFonts w:ascii="Times New Roman" w:hAnsi="Times New Roman"/>
          <w:b/>
          <w:sz w:val="28"/>
          <w:szCs w:val="28"/>
        </w:rPr>
        <w:footnoteReference w:id="1"/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B133FF" w:rsidRPr="002012E3" w:rsidRDefault="000322E9" w:rsidP="00B133FF">
      <w:bookmarkStart w:id="2" w:name="_GoBack"/>
      <w:bookmarkEnd w:id="2"/>
      <w:r w:rsidRPr="000322E9">
        <w:rPr>
          <w:b/>
          <w:noProof/>
          <w:sz w:val="28"/>
          <w:szCs w:val="28"/>
          <w:lang w:eastAsia="ru-RU"/>
        </w:rPr>
        <w:pict>
          <v:rect id="Rectangle 9" o:spid="_x0000_s1026" style="position:absolute;margin-left:15.85pt;margin-top:4.5pt;width:434.25pt;height:47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<v:textbox>
              <w:txbxContent>
                <w:p w:rsidR="0031441B" w:rsidRPr="002361FB" w:rsidRDefault="0031441B" w:rsidP="00B133FF">
                  <w:pPr>
                    <w:spacing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</w:t>
                  </w:r>
                  <w:r w:rsidRPr="00FC38C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заявления о </w:t>
                  </w:r>
                  <w:r w:rsidRPr="002361F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предоставлении муниципальной услуги</w:t>
                  </w:r>
                </w:p>
                <w:p w:rsidR="0031441B" w:rsidRPr="002361FB" w:rsidRDefault="0031441B" w:rsidP="00B133FF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(указать пункт регламента и сроки)</w:t>
                  </w:r>
                </w:p>
                <w:p w:rsidR="0031441B" w:rsidRDefault="0031441B" w:rsidP="00B133FF"/>
              </w:txbxContent>
            </v:textbox>
          </v:rect>
        </w:pict>
      </w:r>
    </w:p>
    <w:p w:rsidR="00B133FF" w:rsidRPr="002012E3" w:rsidRDefault="00B133FF" w:rsidP="00B133FF">
      <w:pPr>
        <w:pStyle w:val="3"/>
        <w:rPr>
          <w:b w:val="0"/>
          <w:sz w:val="28"/>
          <w:szCs w:val="28"/>
        </w:rPr>
      </w:pPr>
    </w:p>
    <w:p w:rsidR="00B133FF" w:rsidRPr="002012E3" w:rsidRDefault="000322E9" w:rsidP="00B133FF">
      <w:pPr>
        <w:spacing w:after="0"/>
        <w:rPr>
          <w:vanish/>
          <w:sz w:val="28"/>
          <w:szCs w:val="28"/>
        </w:rPr>
      </w:pPr>
      <w:r w:rsidRPr="000322E9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margin-left:218pt;margin-top:13.95pt;width:.05pt;height:15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>
            <v:stroke endarrow="block"/>
          </v:shape>
        </w:pic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0322E9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0322E9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" o:spid="_x0000_s1027" style="position:absolute;margin-left:39.1pt;margin-top:11.3pt;width:349.5pt;height:39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<v:textbox>
              <w:txbxContent>
                <w:p w:rsidR="0031441B" w:rsidRPr="00FC38CA" w:rsidRDefault="0031441B" w:rsidP="00B133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31441B" w:rsidRPr="002361FB" w:rsidRDefault="0031441B" w:rsidP="00B133FF">
                  <w:pPr>
                    <w:spacing w:after="0" w:line="240" w:lineRule="auto"/>
                    <w:jc w:val="center"/>
                  </w:pPr>
                  <w:r w:rsidRPr="002361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(указать пункт регламента и сроки)</w:t>
                  </w:r>
                </w:p>
              </w:txbxContent>
            </v:textbox>
          </v:rect>
        </w:pict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0322E9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AutoShape 4" o:spid="_x0000_s1032" type="#_x0000_t32" style="position:absolute;margin-left:302.15pt;margin-top:13.35pt;width:0;height:184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</w:pict>
      </w: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B133FF" w:rsidP="00B133FF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B133FF" w:rsidRPr="002012E3" w:rsidRDefault="00B133FF" w:rsidP="00B133FF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B133FF" w:rsidRPr="002012E3" w:rsidRDefault="000322E9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0322E9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8" style="position:absolute;margin-left:-18.65pt;margin-top:8.45pt;width:283.5pt;height:42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">
            <v:textbox>
              <w:txbxContent>
                <w:p w:rsidR="0031441B" w:rsidRPr="005B2400" w:rsidRDefault="0031441B" w:rsidP="00B133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B240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  <w:r w:rsidRPr="005B2400">
                    <w:rPr>
                      <w:rFonts w:ascii="Times New Roman" w:eastAsia="MS Mincho" w:hAnsi="Times New Roman"/>
                      <w:sz w:val="20"/>
                      <w:szCs w:val="20"/>
                    </w:rPr>
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</w:r>
                </w:p>
              </w:txbxContent>
            </v:textbox>
          </v:rect>
        </w:pict>
      </w:r>
    </w:p>
    <w:p w:rsidR="00B133FF" w:rsidRPr="002012E3" w:rsidRDefault="000322E9" w:rsidP="00B133FF">
      <w:pPr>
        <w:spacing w:after="0"/>
        <w:rPr>
          <w:rFonts w:ascii="Times New Roman" w:hAnsi="Times New Roman"/>
          <w:iCs/>
          <w:sz w:val="28"/>
          <w:szCs w:val="28"/>
        </w:rPr>
      </w:pPr>
      <w:r w:rsidRPr="000322E9">
        <w:rPr>
          <w:noProof/>
          <w:sz w:val="28"/>
          <w:szCs w:val="28"/>
          <w:lang w:eastAsia="ru-RU"/>
        </w:rPr>
        <w:pict>
          <v:shape id="AutoShape 6" o:spid="_x0000_s1031" type="#_x0000_t32" style="position:absolute;margin-left:264.85pt;margin-top:7.55pt;width:37.3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<v:stroke endarrow="block"/>
          </v:shape>
        </w:pict>
      </w: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0322E9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22E9">
        <w:rPr>
          <w:iCs/>
          <w:noProof/>
          <w:sz w:val="28"/>
          <w:szCs w:val="28"/>
        </w:rPr>
        <w:pict>
          <v:rect id="Rectangle 7" o:spid="_x0000_s1029" style="position:absolute;left:0;text-align:left;margin-left:-18.65pt;margin-top:1.55pt;width:283.5pt;height:4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">
            <v:textbox>
              <w:txbxContent>
                <w:p w:rsidR="0031441B" w:rsidRPr="00C27D5B" w:rsidRDefault="0031441B" w:rsidP="00B133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0403">
                    <w:rPr>
                      <w:rFonts w:ascii="Times New Roman" w:eastAsia="MS Mincho" w:hAnsi="Times New Roman"/>
                      <w:sz w:val="20"/>
                      <w:szCs w:val="20"/>
                    </w:rPr>
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B133FF" w:rsidRPr="002012E3" w:rsidRDefault="000322E9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30" type="#_x0000_t32" style="position:absolute;left:0;text-align:left;margin-left:264.85pt;margin-top:1.75pt;width:37.3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<v:stroke endarrow="block"/>
          </v:shape>
        </w:pict>
      </w:r>
    </w:p>
    <w:p w:rsidR="00B133FF" w:rsidRPr="002012E3" w:rsidRDefault="00B133FF" w:rsidP="00B133FF">
      <w:pPr>
        <w:spacing w:after="0"/>
        <w:rPr>
          <w:vanish/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spacing w:after="0"/>
        <w:rPr>
          <w:sz w:val="28"/>
          <w:szCs w:val="28"/>
        </w:rPr>
      </w:pPr>
    </w:p>
    <w:p w:rsidR="00B133FF" w:rsidRPr="002012E3" w:rsidRDefault="00B133FF" w:rsidP="00B133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p w:rsidR="00B133FF" w:rsidRPr="002012E3" w:rsidRDefault="00B133FF" w:rsidP="00B133FF">
      <w:pPr>
        <w:pStyle w:val="33"/>
        <w:tabs>
          <w:tab w:val="left" w:pos="851"/>
        </w:tabs>
        <w:ind w:firstLine="720"/>
        <w:rPr>
          <w:iCs/>
          <w:sz w:val="28"/>
          <w:szCs w:val="28"/>
        </w:rPr>
      </w:pPr>
    </w:p>
    <w:sectPr w:rsidR="00B133FF" w:rsidRPr="002012E3" w:rsidSect="00B133FF">
      <w:headerReference w:type="first" r:id="rId40"/>
      <w:pgSz w:w="11906" w:h="16838" w:code="9"/>
      <w:pgMar w:top="851" w:right="680" w:bottom="851" w:left="209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28" w:rsidRDefault="00554F28" w:rsidP="00B133FF">
      <w:pPr>
        <w:spacing w:after="0" w:line="240" w:lineRule="auto"/>
      </w:pPr>
      <w:r>
        <w:separator/>
      </w:r>
    </w:p>
  </w:endnote>
  <w:endnote w:type="continuationSeparator" w:id="0">
    <w:p w:rsidR="00554F28" w:rsidRDefault="00554F28" w:rsidP="00B1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28" w:rsidRDefault="00554F28" w:rsidP="00B133FF">
      <w:pPr>
        <w:spacing w:after="0" w:line="240" w:lineRule="auto"/>
      </w:pPr>
      <w:r>
        <w:separator/>
      </w:r>
    </w:p>
  </w:footnote>
  <w:footnote w:type="continuationSeparator" w:id="0">
    <w:p w:rsidR="00554F28" w:rsidRDefault="00554F28" w:rsidP="00B133FF">
      <w:pPr>
        <w:spacing w:after="0" w:line="240" w:lineRule="auto"/>
      </w:pPr>
      <w:r>
        <w:continuationSeparator/>
      </w:r>
    </w:p>
  </w:footnote>
  <w:footnote w:id="1">
    <w:p w:rsidR="0031441B" w:rsidRPr="002361FB" w:rsidRDefault="0031441B" w:rsidP="00B133FF">
      <w:pPr>
        <w:pStyle w:val="a7"/>
        <w:jc w:val="both"/>
      </w:pPr>
      <w:r w:rsidRPr="002361FB">
        <w:rPr>
          <w:rStyle w:val="af6"/>
        </w:rPr>
        <w:footnoteRef/>
      </w:r>
      <w:r w:rsidRPr="002361FB">
        <w:t xml:space="preserve"> </w:t>
      </w:r>
      <w:r w:rsidRPr="002361FB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</w:t>
      </w:r>
      <w:r w:rsidRPr="002361FB">
        <w:rPr>
          <w:i/>
          <w:sz w:val="22"/>
          <w:szCs w:val="22"/>
        </w:rPr>
        <w:t>и</w:t>
      </w:r>
      <w:r w:rsidRPr="002361FB">
        <w:rPr>
          <w:i/>
          <w:sz w:val="22"/>
          <w:szCs w:val="22"/>
        </w:rPr>
        <w:t>чии указанного требования в Порядке разработки и утверждения административных регл</w:t>
      </w:r>
      <w:r w:rsidRPr="002361FB">
        <w:rPr>
          <w:i/>
          <w:sz w:val="22"/>
          <w:szCs w:val="22"/>
        </w:rPr>
        <w:t>а</w:t>
      </w:r>
      <w:r w:rsidRPr="002361FB">
        <w:rPr>
          <w:i/>
          <w:sz w:val="22"/>
          <w:szCs w:val="22"/>
        </w:rPr>
        <w:t>ментов предоставления муниципальных услуг органам местного самоуправления, определенном муниципальным правовым актом</w:t>
      </w:r>
      <w:r w:rsidRPr="002361FB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B" w:rsidRPr="00491D0C" w:rsidRDefault="0031441B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1B0A12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31441B" w:rsidRPr="002423B0" w:rsidRDefault="0031441B" w:rsidP="00B133FF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1B" w:rsidRDefault="0031441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8F46D2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FD47D78" w:tentative="1">
      <w:start w:val="1"/>
      <w:numFmt w:val="lowerLetter"/>
      <w:lvlText w:val="%2."/>
      <w:lvlJc w:val="left"/>
      <w:pPr>
        <w:ind w:left="1800" w:hanging="360"/>
      </w:pPr>
    </w:lvl>
    <w:lvl w:ilvl="2" w:tplc="EC9253A2" w:tentative="1">
      <w:start w:val="1"/>
      <w:numFmt w:val="lowerRoman"/>
      <w:lvlText w:val="%3."/>
      <w:lvlJc w:val="right"/>
      <w:pPr>
        <w:ind w:left="2520" w:hanging="180"/>
      </w:pPr>
    </w:lvl>
    <w:lvl w:ilvl="3" w:tplc="EA4035E6" w:tentative="1">
      <w:start w:val="1"/>
      <w:numFmt w:val="decimal"/>
      <w:lvlText w:val="%4."/>
      <w:lvlJc w:val="left"/>
      <w:pPr>
        <w:ind w:left="3240" w:hanging="360"/>
      </w:pPr>
    </w:lvl>
    <w:lvl w:ilvl="4" w:tplc="3F389178" w:tentative="1">
      <w:start w:val="1"/>
      <w:numFmt w:val="lowerLetter"/>
      <w:lvlText w:val="%5."/>
      <w:lvlJc w:val="left"/>
      <w:pPr>
        <w:ind w:left="3960" w:hanging="360"/>
      </w:pPr>
    </w:lvl>
    <w:lvl w:ilvl="5" w:tplc="144CF52E" w:tentative="1">
      <w:start w:val="1"/>
      <w:numFmt w:val="lowerRoman"/>
      <w:lvlText w:val="%6."/>
      <w:lvlJc w:val="right"/>
      <w:pPr>
        <w:ind w:left="4680" w:hanging="180"/>
      </w:pPr>
    </w:lvl>
    <w:lvl w:ilvl="6" w:tplc="A470E160" w:tentative="1">
      <w:start w:val="1"/>
      <w:numFmt w:val="decimal"/>
      <w:lvlText w:val="%7."/>
      <w:lvlJc w:val="left"/>
      <w:pPr>
        <w:ind w:left="5400" w:hanging="360"/>
      </w:pPr>
    </w:lvl>
    <w:lvl w:ilvl="7" w:tplc="AD5E673A" w:tentative="1">
      <w:start w:val="1"/>
      <w:numFmt w:val="lowerLetter"/>
      <w:lvlText w:val="%8."/>
      <w:lvlJc w:val="left"/>
      <w:pPr>
        <w:ind w:left="6120" w:hanging="360"/>
      </w:pPr>
    </w:lvl>
    <w:lvl w:ilvl="8" w:tplc="8D4AB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616CD8A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5049B6" w:tentative="1">
      <w:start w:val="1"/>
      <w:numFmt w:val="lowerLetter"/>
      <w:lvlText w:val="%2."/>
      <w:lvlJc w:val="left"/>
      <w:pPr>
        <w:ind w:left="1440" w:hanging="360"/>
      </w:pPr>
    </w:lvl>
    <w:lvl w:ilvl="2" w:tplc="2752EBF4" w:tentative="1">
      <w:start w:val="1"/>
      <w:numFmt w:val="lowerRoman"/>
      <w:lvlText w:val="%3."/>
      <w:lvlJc w:val="right"/>
      <w:pPr>
        <w:ind w:left="2160" w:hanging="180"/>
      </w:pPr>
    </w:lvl>
    <w:lvl w:ilvl="3" w:tplc="A01A89E4">
      <w:start w:val="1"/>
      <w:numFmt w:val="decimal"/>
      <w:lvlText w:val="%4."/>
      <w:lvlJc w:val="left"/>
      <w:pPr>
        <w:ind w:left="2880" w:hanging="360"/>
      </w:pPr>
    </w:lvl>
    <w:lvl w:ilvl="4" w:tplc="80F842AE" w:tentative="1">
      <w:start w:val="1"/>
      <w:numFmt w:val="lowerLetter"/>
      <w:lvlText w:val="%5."/>
      <w:lvlJc w:val="left"/>
      <w:pPr>
        <w:ind w:left="3600" w:hanging="360"/>
      </w:pPr>
    </w:lvl>
    <w:lvl w:ilvl="5" w:tplc="8FF2A5EE" w:tentative="1">
      <w:start w:val="1"/>
      <w:numFmt w:val="lowerRoman"/>
      <w:lvlText w:val="%6."/>
      <w:lvlJc w:val="right"/>
      <w:pPr>
        <w:ind w:left="4320" w:hanging="180"/>
      </w:pPr>
    </w:lvl>
    <w:lvl w:ilvl="6" w:tplc="3E745AA6" w:tentative="1">
      <w:start w:val="1"/>
      <w:numFmt w:val="decimal"/>
      <w:lvlText w:val="%7."/>
      <w:lvlJc w:val="left"/>
      <w:pPr>
        <w:ind w:left="5040" w:hanging="360"/>
      </w:pPr>
    </w:lvl>
    <w:lvl w:ilvl="7" w:tplc="EB665F06" w:tentative="1">
      <w:start w:val="1"/>
      <w:numFmt w:val="lowerLetter"/>
      <w:lvlText w:val="%8."/>
      <w:lvlJc w:val="left"/>
      <w:pPr>
        <w:ind w:left="5760" w:hanging="360"/>
      </w:pPr>
    </w:lvl>
    <w:lvl w:ilvl="8" w:tplc="E0EEC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A9DE566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AC2A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6E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4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4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0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6C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29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9D88D1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9C0D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24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E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5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EB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05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2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48342A35"/>
    <w:multiLevelType w:val="multilevel"/>
    <w:tmpl w:val="1AE67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8"/>
      </w:rPr>
    </w:lvl>
    <w:lvl w:ilvl="1">
      <w:start w:val="4"/>
      <w:numFmt w:val="decimal"/>
      <w:isLgl/>
      <w:lvlText w:val="%1.%2."/>
      <w:lvlJc w:val="left"/>
      <w:pPr>
        <w:ind w:left="1890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8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5E3E3CF8"/>
    <w:multiLevelType w:val="hybridMultilevel"/>
    <w:tmpl w:val="59B4C1D8"/>
    <w:lvl w:ilvl="0" w:tplc="AD7CEDE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E8C44C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9EA74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CC6170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CC0851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130452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AEA78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16057A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E441B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3AB2282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614E75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2DB4DEF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634E9E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DF8C2C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FA8CBC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9DF0811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4D8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15083B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58540AFC"/>
    <w:lvl w:ilvl="0" w:tplc="7F5A0128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BA9650" w:tentative="1">
      <w:start w:val="1"/>
      <w:numFmt w:val="lowerLetter"/>
      <w:lvlText w:val="%2."/>
      <w:lvlJc w:val="left"/>
      <w:pPr>
        <w:ind w:left="1440" w:hanging="360"/>
      </w:pPr>
    </w:lvl>
    <w:lvl w:ilvl="2" w:tplc="E428855A" w:tentative="1">
      <w:start w:val="1"/>
      <w:numFmt w:val="lowerRoman"/>
      <w:lvlText w:val="%3."/>
      <w:lvlJc w:val="right"/>
      <w:pPr>
        <w:ind w:left="2160" w:hanging="180"/>
      </w:pPr>
    </w:lvl>
    <w:lvl w:ilvl="3" w:tplc="75C6BA12" w:tentative="1">
      <w:start w:val="1"/>
      <w:numFmt w:val="decimal"/>
      <w:lvlText w:val="%4."/>
      <w:lvlJc w:val="left"/>
      <w:pPr>
        <w:ind w:left="2880" w:hanging="360"/>
      </w:pPr>
    </w:lvl>
    <w:lvl w:ilvl="4" w:tplc="CFBA9626" w:tentative="1">
      <w:start w:val="1"/>
      <w:numFmt w:val="lowerLetter"/>
      <w:lvlText w:val="%5."/>
      <w:lvlJc w:val="left"/>
      <w:pPr>
        <w:ind w:left="3600" w:hanging="360"/>
      </w:pPr>
    </w:lvl>
    <w:lvl w:ilvl="5" w:tplc="A3A8DF6A" w:tentative="1">
      <w:start w:val="1"/>
      <w:numFmt w:val="lowerRoman"/>
      <w:lvlText w:val="%6."/>
      <w:lvlJc w:val="right"/>
      <w:pPr>
        <w:ind w:left="4320" w:hanging="180"/>
      </w:pPr>
    </w:lvl>
    <w:lvl w:ilvl="6" w:tplc="7E5C3026" w:tentative="1">
      <w:start w:val="1"/>
      <w:numFmt w:val="decimal"/>
      <w:lvlText w:val="%7."/>
      <w:lvlJc w:val="left"/>
      <w:pPr>
        <w:ind w:left="5040" w:hanging="360"/>
      </w:pPr>
    </w:lvl>
    <w:lvl w:ilvl="7" w:tplc="9BB2A14A" w:tentative="1">
      <w:start w:val="1"/>
      <w:numFmt w:val="lowerLetter"/>
      <w:lvlText w:val="%8."/>
      <w:lvlJc w:val="left"/>
      <w:pPr>
        <w:ind w:left="5760" w:hanging="360"/>
      </w:pPr>
    </w:lvl>
    <w:lvl w:ilvl="8" w:tplc="180E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447F7"/>
    <w:multiLevelType w:val="hybridMultilevel"/>
    <w:tmpl w:val="D194DAD8"/>
    <w:lvl w:ilvl="0" w:tplc="8EE434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E8F338" w:tentative="1">
      <w:start w:val="1"/>
      <w:numFmt w:val="lowerLetter"/>
      <w:lvlText w:val="%2."/>
      <w:lvlJc w:val="left"/>
      <w:pPr>
        <w:ind w:left="1440" w:hanging="360"/>
      </w:pPr>
    </w:lvl>
    <w:lvl w:ilvl="2" w:tplc="3F3C512E" w:tentative="1">
      <w:start w:val="1"/>
      <w:numFmt w:val="lowerRoman"/>
      <w:lvlText w:val="%3."/>
      <w:lvlJc w:val="right"/>
      <w:pPr>
        <w:ind w:left="2160" w:hanging="180"/>
      </w:pPr>
    </w:lvl>
    <w:lvl w:ilvl="3" w:tplc="BFAEF3BA" w:tentative="1">
      <w:start w:val="1"/>
      <w:numFmt w:val="decimal"/>
      <w:lvlText w:val="%4."/>
      <w:lvlJc w:val="left"/>
      <w:pPr>
        <w:ind w:left="2880" w:hanging="360"/>
      </w:pPr>
    </w:lvl>
    <w:lvl w:ilvl="4" w:tplc="D2B856C4" w:tentative="1">
      <w:start w:val="1"/>
      <w:numFmt w:val="lowerLetter"/>
      <w:lvlText w:val="%5."/>
      <w:lvlJc w:val="left"/>
      <w:pPr>
        <w:ind w:left="3600" w:hanging="360"/>
      </w:pPr>
    </w:lvl>
    <w:lvl w:ilvl="5" w:tplc="2D4AB71C" w:tentative="1">
      <w:start w:val="1"/>
      <w:numFmt w:val="lowerRoman"/>
      <w:lvlText w:val="%6."/>
      <w:lvlJc w:val="right"/>
      <w:pPr>
        <w:ind w:left="4320" w:hanging="180"/>
      </w:pPr>
    </w:lvl>
    <w:lvl w:ilvl="6" w:tplc="239A2A04" w:tentative="1">
      <w:start w:val="1"/>
      <w:numFmt w:val="decimal"/>
      <w:lvlText w:val="%7."/>
      <w:lvlJc w:val="left"/>
      <w:pPr>
        <w:ind w:left="5040" w:hanging="360"/>
      </w:pPr>
    </w:lvl>
    <w:lvl w:ilvl="7" w:tplc="227EA0DA" w:tentative="1">
      <w:start w:val="1"/>
      <w:numFmt w:val="lowerLetter"/>
      <w:lvlText w:val="%8."/>
      <w:lvlJc w:val="left"/>
      <w:pPr>
        <w:ind w:left="5760" w:hanging="360"/>
      </w:pPr>
    </w:lvl>
    <w:lvl w:ilvl="8" w:tplc="38C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8B62A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623C78" w:tentative="1">
      <w:start w:val="1"/>
      <w:numFmt w:val="lowerLetter"/>
      <w:lvlText w:val="%2."/>
      <w:lvlJc w:val="left"/>
      <w:pPr>
        <w:ind w:left="752" w:hanging="360"/>
      </w:pPr>
    </w:lvl>
    <w:lvl w:ilvl="2" w:tplc="5838D5DC" w:tentative="1">
      <w:start w:val="1"/>
      <w:numFmt w:val="lowerRoman"/>
      <w:lvlText w:val="%3."/>
      <w:lvlJc w:val="right"/>
      <w:pPr>
        <w:ind w:left="1472" w:hanging="180"/>
      </w:pPr>
    </w:lvl>
    <w:lvl w:ilvl="3" w:tplc="0138220C" w:tentative="1">
      <w:start w:val="1"/>
      <w:numFmt w:val="decimal"/>
      <w:lvlText w:val="%4."/>
      <w:lvlJc w:val="left"/>
      <w:pPr>
        <w:ind w:left="2192" w:hanging="360"/>
      </w:pPr>
    </w:lvl>
    <w:lvl w:ilvl="4" w:tplc="AB926E32" w:tentative="1">
      <w:start w:val="1"/>
      <w:numFmt w:val="lowerLetter"/>
      <w:lvlText w:val="%5."/>
      <w:lvlJc w:val="left"/>
      <w:pPr>
        <w:ind w:left="2912" w:hanging="360"/>
      </w:pPr>
    </w:lvl>
    <w:lvl w:ilvl="5" w:tplc="11506724" w:tentative="1">
      <w:start w:val="1"/>
      <w:numFmt w:val="lowerRoman"/>
      <w:lvlText w:val="%6."/>
      <w:lvlJc w:val="right"/>
      <w:pPr>
        <w:ind w:left="3632" w:hanging="180"/>
      </w:pPr>
    </w:lvl>
    <w:lvl w:ilvl="6" w:tplc="6270E37A" w:tentative="1">
      <w:start w:val="1"/>
      <w:numFmt w:val="decimal"/>
      <w:lvlText w:val="%7."/>
      <w:lvlJc w:val="left"/>
      <w:pPr>
        <w:ind w:left="4352" w:hanging="360"/>
      </w:pPr>
    </w:lvl>
    <w:lvl w:ilvl="7" w:tplc="445CF290" w:tentative="1">
      <w:start w:val="1"/>
      <w:numFmt w:val="lowerLetter"/>
      <w:lvlText w:val="%8."/>
      <w:lvlJc w:val="left"/>
      <w:pPr>
        <w:ind w:left="5072" w:hanging="360"/>
      </w:pPr>
    </w:lvl>
    <w:lvl w:ilvl="8" w:tplc="436256D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2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20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9"/>
  <w:autoHyphenation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322E9"/>
    <w:rsid w:val="0003294A"/>
    <w:rsid w:val="000455FC"/>
    <w:rsid w:val="000953BF"/>
    <w:rsid w:val="00133BDC"/>
    <w:rsid w:val="001B0A12"/>
    <w:rsid w:val="001D749F"/>
    <w:rsid w:val="001F033B"/>
    <w:rsid w:val="001F4544"/>
    <w:rsid w:val="00202766"/>
    <w:rsid w:val="00212DFA"/>
    <w:rsid w:val="00252BE7"/>
    <w:rsid w:val="00253525"/>
    <w:rsid w:val="0031441B"/>
    <w:rsid w:val="00331B14"/>
    <w:rsid w:val="00434F45"/>
    <w:rsid w:val="00467A94"/>
    <w:rsid w:val="004E53B7"/>
    <w:rsid w:val="00554F28"/>
    <w:rsid w:val="005A07E1"/>
    <w:rsid w:val="005C458B"/>
    <w:rsid w:val="006055C7"/>
    <w:rsid w:val="00605AB0"/>
    <w:rsid w:val="006E724A"/>
    <w:rsid w:val="007D6A66"/>
    <w:rsid w:val="00843313"/>
    <w:rsid w:val="00936A64"/>
    <w:rsid w:val="00961564"/>
    <w:rsid w:val="009769DF"/>
    <w:rsid w:val="00A1145E"/>
    <w:rsid w:val="00A149EC"/>
    <w:rsid w:val="00A4677D"/>
    <w:rsid w:val="00A81A5A"/>
    <w:rsid w:val="00A86C2D"/>
    <w:rsid w:val="00B133FF"/>
    <w:rsid w:val="00B2098E"/>
    <w:rsid w:val="00B538F7"/>
    <w:rsid w:val="00C37052"/>
    <w:rsid w:val="00CA6131"/>
    <w:rsid w:val="00DA7AFF"/>
    <w:rsid w:val="00DC480C"/>
    <w:rsid w:val="00DE6E81"/>
    <w:rsid w:val="00EA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6"/>
        <o:r id="V:Rule4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link w:val="aff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0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1">
    <w:name w:val="annotation subject"/>
    <w:basedOn w:val="a9"/>
    <w:next w:val="a9"/>
    <w:link w:val="aff2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2">
    <w:name w:val="Тема примечания Знак"/>
    <w:link w:val="aff1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3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4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6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7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8">
    <w:name w:val="No Spacing"/>
    <w:link w:val="aff9"/>
    <w:uiPriority w:val="1"/>
    <w:qFormat/>
    <w:rsid w:val="005B2400"/>
    <w:rPr>
      <w:sz w:val="22"/>
      <w:szCs w:val="22"/>
      <w:lang w:eastAsia="en-US"/>
    </w:rPr>
  </w:style>
  <w:style w:type="character" w:customStyle="1" w:styleId="blk">
    <w:name w:val="blk"/>
    <w:basedOn w:val="a0"/>
    <w:rsid w:val="00212DFA"/>
  </w:style>
  <w:style w:type="character" w:customStyle="1" w:styleId="aff">
    <w:name w:val="Абзац списка Знак"/>
    <w:basedOn w:val="a0"/>
    <w:link w:val="afe"/>
    <w:uiPriority w:val="34"/>
    <w:rsid w:val="00212DFA"/>
    <w:rPr>
      <w:sz w:val="22"/>
      <w:szCs w:val="22"/>
      <w:lang w:eastAsia="en-US"/>
    </w:rPr>
  </w:style>
  <w:style w:type="character" w:customStyle="1" w:styleId="aff9">
    <w:name w:val="Без интервала Знак"/>
    <w:link w:val="aff8"/>
    <w:uiPriority w:val="1"/>
    <w:rsid w:val="00936A6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">
    <w:name w:val="s13"/>
    <w:basedOn w:val="a0"/>
    <w:rsid w:val="00612299"/>
  </w:style>
  <w:style w:type="paragraph" w:styleId="aff7">
    <w:name w:val="No Spacing"/>
    <w:uiPriority w:val="1"/>
    <w:qFormat/>
    <w:rsid w:val="005B24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4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8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8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48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6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7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1273&amp;date=16.09.2020" TargetMode="External"/><Relationship Id="rId34" Type="http://schemas.openxmlformats.org/officeDocument/2006/relationships/hyperlink" Target="consultantplus://offline/ref=6516297AE893B6B7391D086B5E884F35F1831BBEB36328ED641890D3839C58CDA48DB4BE9CEA3D0Fn4e0Q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yvitegra.ru" TargetMode="External"/><Relationship Id="rId17" Type="http://schemas.openxmlformats.org/officeDocument/2006/relationships/hyperlink" Target="https://login.consultant.ru/link/?req=doc&amp;base=LAW&amp;n=357291&amp;date=16.09.2020" TargetMode="External"/><Relationship Id="rId25" Type="http://schemas.openxmlformats.org/officeDocument/2006/relationships/hyperlink" Target="https://login.consultant.ru/link/?req=doc&amp;base=LAW&amp;n=359261&amp;date=16.09.2020" TargetMode="External"/><Relationship Id="rId3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290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https://login.consultant.ru/link/?req=doc&amp;base=LAW&amp;n=357290&amp;date=16.09.2020&amp;dst=1084&amp;fld=13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24" Type="http://schemas.openxmlformats.org/officeDocument/2006/relationships/hyperlink" Target="https://login.consultant.ru/link/?req=doc&amp;base=LAW&amp;n=357122&amp;date=16.09.2020" TargetMode="External"/><Relationship Id="rId32" Type="http://schemas.openxmlformats.org/officeDocument/2006/relationships/hyperlink" Target="https://login.consultant.ru/link/?req=doc&amp;base=LAW&amp;n=357290&amp;date=16.09.2020&amp;dst=1084&amp;fld=134" TargetMode="External"/><Relationship Id="rId37" Type="http://schemas.openxmlformats.org/officeDocument/2006/relationships/hyperlink" Target="consultantplus://offline/ref=9DFCD0BC58F1901188C452263C0976EC7682B8277B42784B22C3A2DEC2AABDAEC9F86746227977ABeCmEQ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&amp;date=16.09.2020" TargetMode="External"/><Relationship Id="rId23" Type="http://schemas.openxmlformats.org/officeDocument/2006/relationships/hyperlink" Target="https://login.consultant.ru/link/?req=doc&amp;base=LAW&amp;n=357122&amp;date=16.09.2020" TargetMode="External"/><Relationship Id="rId28" Type="http://schemas.openxmlformats.org/officeDocument/2006/relationships/hyperlink" Target="https://login.consultant.ru/link/?req=doc&amp;base=LAW&amp;n=359261&amp;date=16.09.2020" TargetMode="External"/><Relationship Id="rId36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9" Type="http://schemas.openxmlformats.org/officeDocument/2006/relationships/hyperlink" Target="https://login.consultant.ru/link/?req=doc&amp;base=LAW&amp;n=339201&amp;date=16.09.2020" TargetMode="External"/><Relationship Id="rId31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9261&amp;date=16.09.2020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804365-B00D-4F1D-9A7D-5543EA9C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11338</Words>
  <Characters>64628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75815</CharactersWithSpaces>
  <SharedDoc>false</SharedDoc>
  <HLinks>
    <vt:vector size="198" baseType="variant">
      <vt:variant>
        <vt:i4>7733367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3080300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8061049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https://login.consultant.ru/link/?rnd=A512A7B89C61C80EA40157936EA816F3&amp;req=doc&amp;base=LAW&amp;n=357290&amp;dst=1084&amp;fld=134&amp;REFFIELD=134&amp;REFDST=100035&amp;REFDOC=359261&amp;REFBASE=LAW&amp;stat=refcode%3D16876%3Bdstident%3D1084%3Bindex%3D75&amp;date=26.10.2020</vt:lpwstr>
      </vt:variant>
      <vt:variant>
        <vt:lpwstr/>
      </vt:variant>
      <vt:variant>
        <vt:i4>7012454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917516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7733367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https://login.consultant.ru/link/?rnd=A512A7B89C61C80EA40157936EA816F3&amp;req=doc&amp;base=LAW&amp;n=358823&amp;dst=948&amp;fld=134&amp;REFFIELD=134&amp;REFDST=6&amp;REFDOC=359261&amp;REFBASE=LAW&amp;stat=refcode%3D16876%3Bdstident%3D948%3Bindex%3D49&amp;date=26.10.2020</vt:lpwstr>
      </vt:variant>
      <vt:variant>
        <vt:lpwstr/>
      </vt:variant>
      <vt:variant>
        <vt:i4>917516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917516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https://login.consultant.ru/link/?req=doc&amp;base=LAW&amp;n=357290&amp;date=16.09.2020&amp;dst=1084&amp;fld=134</vt:lpwstr>
      </vt:variant>
      <vt:variant>
        <vt:lpwstr/>
      </vt:variant>
      <vt:variant>
        <vt:i4>6684723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6553696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6553696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https://login.consultant.ru/link/?req=doc&amp;base=LAW&amp;n=359261&amp;date=16.09.2020</vt:lpwstr>
      </vt:variant>
      <vt:variant>
        <vt:lpwstr/>
      </vt:variant>
      <vt:variant>
        <vt:i4>7209056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7209056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7143522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https://login.consultant.ru/link/?req=doc&amp;base=LAW&amp;n=351273&amp;date=16.09.2020</vt:lpwstr>
      </vt:variant>
      <vt:variant>
        <vt:lpwstr/>
      </vt:variant>
      <vt:variant>
        <vt:i4>7209056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https://login.consultant.ru/link/?req=doc&amp;base=LAW&amp;n=339201&amp;date=16.09.2020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https://login.consultant.ru/link/?req=doc&amp;base=LAW&amp;n=357122&amp;date=16.09.2020</vt:lpwstr>
      </vt:variant>
      <vt:variant>
        <vt:lpwstr/>
      </vt:variant>
      <vt:variant>
        <vt:i4>6619232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https://login.consultant.ru/link/?req=doc&amp;base=LAW&amp;n=357291&amp;date=16.09.2020</vt:lpwstr>
      </vt:variant>
      <vt:variant>
        <vt:lpwstr/>
      </vt:variant>
      <vt:variant>
        <vt:i4>6619233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https://login.consultant.ru/link/?req=doc&amp;base=LAW&amp;n=357290&amp;date=16.09.2020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https://login.consultant.ru/link/?req=doc&amp;base=LAW&amp;n=2875&amp;date=16.09.2020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https://login.consultant.ru/link/?rnd=A512A7B89C61C80EA40157936EA816F3&amp;req=doc&amp;base=LAW&amp;n=341908&amp;dst=20&amp;fld=134&amp;REFFIELD=134&amp;REFDST=2282&amp;REFDOC=365228&amp;REFBASE=LAW&amp;stat=refcode%3D16610%3Bdstident%3D20%3Bindex%3D2007&amp;date=26.10.2020</vt:lpwstr>
      </vt:variant>
      <vt:variant>
        <vt:lpwstr/>
      </vt:variant>
      <vt:variant>
        <vt:i4>8061046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User</cp:lastModifiedBy>
  <cp:revision>8</cp:revision>
  <cp:lastPrinted>2019-06-25T13:30:00Z</cp:lastPrinted>
  <dcterms:created xsi:type="dcterms:W3CDTF">2022-02-03T12:25:00Z</dcterms:created>
  <dcterms:modified xsi:type="dcterms:W3CDTF">2024-05-13T07:46:00Z</dcterms:modified>
</cp:coreProperties>
</file>